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35" w:rsidRDefault="00090C77">
      <w:pPr>
        <w:rPr>
          <w:b/>
          <w:color w:val="222222"/>
          <w:sz w:val="20"/>
          <w:szCs w:val="20"/>
          <w:highlight w:val="white"/>
        </w:rPr>
      </w:pPr>
      <w:r>
        <w:rPr>
          <w:b/>
          <w:color w:val="222222"/>
          <w:sz w:val="20"/>
          <w:szCs w:val="20"/>
          <w:highlight w:val="white"/>
        </w:rPr>
        <w:t>Akraino Technical Steering Committee (TSC) Meeting</w:t>
      </w:r>
    </w:p>
    <w:p w:rsidR="00DB0F35" w:rsidRDefault="006E58DB">
      <w:pPr>
        <w:rPr>
          <w:color w:val="222222"/>
          <w:sz w:val="20"/>
          <w:szCs w:val="20"/>
          <w:highlight w:val="white"/>
        </w:rPr>
      </w:pPr>
      <w:r>
        <w:rPr>
          <w:color w:val="222222"/>
          <w:sz w:val="20"/>
          <w:szCs w:val="20"/>
          <w:highlight w:val="white"/>
        </w:rPr>
        <w:t>7/23</w:t>
      </w:r>
      <w:r w:rsidR="00290007">
        <w:rPr>
          <w:color w:val="222222"/>
          <w:sz w:val="20"/>
          <w:szCs w:val="20"/>
          <w:highlight w:val="white"/>
        </w:rPr>
        <w:t>/</w:t>
      </w:r>
      <w:r w:rsidR="00D51A88" w:rsidRPr="00D51A88">
        <w:rPr>
          <w:color w:val="222222"/>
          <w:sz w:val="20"/>
          <w:szCs w:val="20"/>
          <w:highlight w:val="white"/>
        </w:rPr>
        <w:t>2019</w:t>
      </w:r>
      <w:r w:rsidR="00090C77">
        <w:rPr>
          <w:color w:val="222222"/>
          <w:sz w:val="20"/>
          <w:szCs w:val="20"/>
          <w:highlight w:val="white"/>
        </w:rPr>
        <w:t xml:space="preserve"> (7:00am - 8:00am PT)</w:t>
      </w:r>
    </w:p>
    <w:p w:rsidR="00DB0F35" w:rsidRDefault="00090C77">
      <w:pPr>
        <w:rPr>
          <w:color w:val="222222"/>
          <w:sz w:val="20"/>
          <w:szCs w:val="20"/>
        </w:rPr>
      </w:pPr>
      <w:r>
        <w:rPr>
          <w:color w:val="222222"/>
          <w:sz w:val="20"/>
          <w:szCs w:val="20"/>
          <w:highlight w:val="white"/>
        </w:rPr>
        <w:t xml:space="preserve">via </w:t>
      </w:r>
      <w:r>
        <w:rPr>
          <w:color w:val="222222"/>
          <w:sz w:val="20"/>
          <w:szCs w:val="20"/>
        </w:rPr>
        <w:t>Zoom</w:t>
      </w:r>
    </w:p>
    <w:p w:rsidR="00DB0F35" w:rsidRDefault="00DB0F35">
      <w:pPr>
        <w:rPr>
          <w:color w:val="222222"/>
          <w:sz w:val="20"/>
          <w:szCs w:val="20"/>
          <w:highlight w:val="white"/>
        </w:rPr>
      </w:pPr>
    </w:p>
    <w:p w:rsidR="00DB0F35" w:rsidRDefault="00090C77">
      <w:pPr>
        <w:rPr>
          <w:color w:val="222222"/>
          <w:sz w:val="20"/>
          <w:szCs w:val="20"/>
          <w:highlight w:val="white"/>
        </w:rPr>
      </w:pPr>
      <w:r>
        <w:rPr>
          <w:b/>
          <w:color w:val="222222"/>
          <w:sz w:val="20"/>
          <w:szCs w:val="20"/>
          <w:highlight w:val="white"/>
        </w:rPr>
        <w:t>TSC Voting Members Attendance:</w:t>
      </w:r>
    </w:p>
    <w:tbl>
      <w:tblPr>
        <w:tblStyle w:val="a"/>
        <w:tblW w:w="5490" w:type="dxa"/>
        <w:tblInd w:w="40" w:type="dxa"/>
        <w:tblLayout w:type="fixed"/>
        <w:tblLook w:val="0600" w:firstRow="0" w:lastRow="0" w:firstColumn="0" w:lastColumn="0" w:noHBand="1" w:noVBand="1"/>
      </w:tblPr>
      <w:tblGrid>
        <w:gridCol w:w="2355"/>
        <w:gridCol w:w="2220"/>
        <w:gridCol w:w="915"/>
      </w:tblGrid>
      <w:tr w:rsidR="00DB0F35">
        <w:trPr>
          <w:trHeight w:val="360"/>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Member Company</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 xml:space="preserve">Voting Member </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rPr>
                <w:sz w:val="20"/>
                <w:szCs w:val="20"/>
                <w:highlight w:val="white"/>
              </w:rPr>
            </w:pPr>
            <w:r>
              <w:rPr>
                <w:sz w:val="20"/>
                <w:szCs w:val="20"/>
                <w:highlight w:val="white"/>
              </w:rPr>
              <w:t>Present</w:t>
            </w:r>
          </w:p>
        </w:tc>
      </w:tr>
      <w:tr w:rsidR="00DB0F35">
        <w:trPr>
          <w:trHeight w:val="360"/>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Arm</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Tina Tsou</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AT&amp;T</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Kandan Kathirvel</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Dell</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Tim Epkes</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color w:val="222222"/>
                <w:sz w:val="20"/>
                <w:szCs w:val="20"/>
                <w:highlight w:val="white"/>
              </w:rPr>
            </w:pPr>
            <w:r>
              <w:rPr>
                <w:color w:val="222222"/>
                <w:sz w:val="20"/>
                <w:szCs w:val="20"/>
                <w:highlight w:val="white"/>
              </w:rPr>
              <w:t>Ericsson</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color w:val="222222"/>
                <w:sz w:val="20"/>
                <w:szCs w:val="20"/>
              </w:rPr>
            </w:pPr>
            <w:r>
              <w:rPr>
                <w:color w:val="222222"/>
                <w:sz w:val="20"/>
                <w:szCs w:val="20"/>
                <w:highlight w:val="white"/>
              </w:rPr>
              <w:t xml:space="preserve">Torbjörn Keisu </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Huawei</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Wenjing Chu</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rsidP="00235732">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Intel</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E97399">
            <w:pPr>
              <w:widowControl w:val="0"/>
              <w:rPr>
                <w:sz w:val="20"/>
                <w:szCs w:val="20"/>
              </w:rPr>
            </w:pPr>
            <w:r>
              <w:rPr>
                <w:sz w:val="20"/>
                <w:szCs w:val="20"/>
              </w:rPr>
              <w:t>Srini Adedepalli</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rsidP="00235732">
            <w:pPr>
              <w:jc w:val="center"/>
              <w:rPr>
                <w:sz w:val="20"/>
                <w:szCs w:val="20"/>
                <w:highlight w:val="white"/>
              </w:rPr>
            </w:pPr>
            <w:r>
              <w:rPr>
                <w:sz w:val="20"/>
                <w:szCs w:val="20"/>
                <w:highlight w:val="white"/>
              </w:rPr>
              <w:t>x</w:t>
            </w: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color w:val="222222"/>
                <w:sz w:val="20"/>
                <w:szCs w:val="20"/>
                <w:highlight w:val="white"/>
              </w:rPr>
            </w:pPr>
            <w:r>
              <w:rPr>
                <w:color w:val="222222"/>
                <w:sz w:val="20"/>
                <w:szCs w:val="20"/>
                <w:highlight w:val="white"/>
              </w:rPr>
              <w:t>Inwinstack</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color w:val="222222"/>
                <w:sz w:val="20"/>
                <w:szCs w:val="20"/>
              </w:rPr>
            </w:pPr>
            <w:r>
              <w:rPr>
                <w:color w:val="222222"/>
                <w:sz w:val="20"/>
                <w:szCs w:val="20"/>
                <w:highlight w:val="white"/>
              </w:rPr>
              <w:t>Thor Chin</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Juniper</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 xml:space="preserve">Sukhdev Kapur </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rsidP="00235732">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Nokia</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 xml:space="preserve">Tapio Tallgren </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r w:rsidR="00DB0F35">
        <w:trPr>
          <w:trHeight w:val="280"/>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rPr>
              <w:t>NTT</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rPr>
              <w:t xml:space="preserve">Takeshi </w:t>
            </w:r>
            <w:r>
              <w:rPr>
                <w:color w:val="222222"/>
                <w:sz w:val="20"/>
                <w:szCs w:val="20"/>
                <w:highlight w:val="white"/>
              </w:rPr>
              <w:t>Kuwahara</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Qualcomm</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Shahid Khan</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Radisys</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rPr>
            </w:pPr>
            <w:r>
              <w:rPr>
                <w:sz w:val="20"/>
                <w:szCs w:val="20"/>
                <w:highlight w:val="white"/>
              </w:rPr>
              <w:t>Prakash Siva</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RedHat</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Frank Zdarsky</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r w:rsidR="00DB0F35" w:rsidTr="001B077C">
        <w:trPr>
          <w:trHeight w:val="2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Seagate</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E97399">
            <w:pPr>
              <w:widowControl w:val="0"/>
              <w:rPr>
                <w:sz w:val="20"/>
                <w:szCs w:val="20"/>
                <w:highlight w:val="white"/>
              </w:rPr>
            </w:pPr>
            <w:r>
              <w:rPr>
                <w:sz w:val="20"/>
                <w:szCs w:val="20"/>
                <w:highlight w:val="white"/>
              </w:rPr>
              <w:t>Tim W</w:t>
            </w:r>
            <w:r w:rsidR="00634211">
              <w:rPr>
                <w:sz w:val="20"/>
                <w:szCs w:val="20"/>
                <w:highlight w:val="white"/>
              </w:rPr>
              <w:t>alker</w:t>
            </w:r>
            <w:r w:rsidR="00090C77">
              <w:rPr>
                <w:sz w:val="20"/>
                <w:szCs w:val="20"/>
                <w:highlight w:val="white"/>
              </w:rPr>
              <w:t xml:space="preserve"> </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DB0F35">
            <w:pPr>
              <w:jc w:val="center"/>
              <w:rPr>
                <w:sz w:val="20"/>
                <w:szCs w:val="20"/>
                <w:highlight w:val="white"/>
              </w:rPr>
            </w:pPr>
          </w:p>
        </w:tc>
      </w:tr>
      <w:tr w:rsidR="00DB0F35">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090C77">
            <w:pPr>
              <w:widowControl w:val="0"/>
              <w:rPr>
                <w:sz w:val="20"/>
                <w:szCs w:val="20"/>
                <w:highlight w:val="white"/>
              </w:rPr>
            </w:pPr>
            <w:r>
              <w:rPr>
                <w:sz w:val="20"/>
                <w:szCs w:val="20"/>
                <w:highlight w:val="white"/>
              </w:rPr>
              <w:t>WindRiver</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5934DA">
            <w:pPr>
              <w:widowControl w:val="0"/>
              <w:rPr>
                <w:sz w:val="20"/>
                <w:szCs w:val="20"/>
                <w:highlight w:val="white"/>
              </w:rPr>
            </w:pPr>
            <w:r>
              <w:rPr>
                <w:sz w:val="20"/>
                <w:szCs w:val="20"/>
                <w:highlight w:val="white"/>
              </w:rPr>
              <w:t>Dariush Eslimi</w:t>
            </w:r>
          </w:p>
        </w:tc>
        <w:tc>
          <w:tcPr>
            <w:tcW w:w="91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B0F35" w:rsidRDefault="006E58DB">
            <w:pPr>
              <w:jc w:val="center"/>
              <w:rPr>
                <w:sz w:val="20"/>
                <w:szCs w:val="20"/>
                <w:highlight w:val="white"/>
              </w:rPr>
            </w:pPr>
            <w:r>
              <w:rPr>
                <w:sz w:val="20"/>
                <w:szCs w:val="20"/>
                <w:highlight w:val="white"/>
              </w:rPr>
              <w:t>x</w:t>
            </w:r>
          </w:p>
        </w:tc>
      </w:tr>
    </w:tbl>
    <w:p w:rsidR="00C64C97" w:rsidRDefault="00C64C97">
      <w:pPr>
        <w:rPr>
          <w:b/>
          <w:color w:val="222222"/>
          <w:sz w:val="20"/>
          <w:szCs w:val="20"/>
          <w:highlight w:val="white"/>
        </w:rPr>
      </w:pPr>
    </w:p>
    <w:p w:rsidR="00C64C97" w:rsidRDefault="00C64C97">
      <w:pPr>
        <w:rPr>
          <w:b/>
          <w:color w:val="222222"/>
          <w:sz w:val="20"/>
          <w:szCs w:val="20"/>
          <w:highlight w:val="white"/>
        </w:rPr>
      </w:pPr>
    </w:p>
    <w:p w:rsidR="00DB0F35" w:rsidRDefault="00090C77">
      <w:pPr>
        <w:rPr>
          <w:color w:val="222222"/>
          <w:sz w:val="20"/>
          <w:szCs w:val="20"/>
          <w:highlight w:val="white"/>
        </w:rPr>
      </w:pPr>
      <w:r>
        <w:rPr>
          <w:b/>
          <w:color w:val="222222"/>
          <w:sz w:val="20"/>
          <w:szCs w:val="20"/>
          <w:highlight w:val="white"/>
        </w:rPr>
        <w:t>Resources:</w:t>
      </w:r>
    </w:p>
    <w:p w:rsidR="00DB0F35" w:rsidRDefault="00C618C3">
      <w:pPr>
        <w:numPr>
          <w:ilvl w:val="0"/>
          <w:numId w:val="1"/>
        </w:numPr>
        <w:rPr>
          <w:color w:val="222222"/>
          <w:sz w:val="20"/>
          <w:szCs w:val="20"/>
          <w:highlight w:val="white"/>
        </w:rPr>
      </w:pPr>
      <w:hyperlink r:id="rId7">
        <w:r w:rsidR="00090C77">
          <w:rPr>
            <w:color w:val="1155CC"/>
            <w:sz w:val="20"/>
            <w:szCs w:val="20"/>
            <w:highlight w:val="white"/>
            <w:u w:val="single"/>
          </w:rPr>
          <w:t>Public Mail Lists</w:t>
        </w:r>
      </w:hyperlink>
    </w:p>
    <w:p w:rsidR="00DB0F35" w:rsidRDefault="00C618C3">
      <w:pPr>
        <w:numPr>
          <w:ilvl w:val="0"/>
          <w:numId w:val="1"/>
        </w:numPr>
        <w:rPr>
          <w:color w:val="222222"/>
          <w:sz w:val="20"/>
          <w:szCs w:val="20"/>
          <w:highlight w:val="white"/>
        </w:rPr>
      </w:pPr>
      <w:hyperlink r:id="rId8">
        <w:r w:rsidR="00090C77">
          <w:rPr>
            <w:color w:val="1155CC"/>
            <w:sz w:val="20"/>
            <w:szCs w:val="20"/>
            <w:highlight w:val="white"/>
            <w:u w:val="single"/>
          </w:rPr>
          <w:t>Akraino Wiki</w:t>
        </w:r>
      </w:hyperlink>
    </w:p>
    <w:p w:rsidR="00DB0F35" w:rsidRDefault="00C618C3">
      <w:pPr>
        <w:numPr>
          <w:ilvl w:val="0"/>
          <w:numId w:val="1"/>
        </w:numPr>
        <w:rPr>
          <w:color w:val="222222"/>
          <w:sz w:val="20"/>
          <w:szCs w:val="20"/>
          <w:highlight w:val="white"/>
        </w:rPr>
      </w:pPr>
      <w:hyperlink r:id="rId9">
        <w:r w:rsidR="00090C77">
          <w:rPr>
            <w:color w:val="1155CC"/>
            <w:sz w:val="20"/>
            <w:szCs w:val="20"/>
            <w:highlight w:val="white"/>
            <w:u w:val="single"/>
          </w:rPr>
          <w:t>Akraino TSC Wiki</w:t>
        </w:r>
      </w:hyperlink>
      <w:r w:rsidR="00090C77">
        <w:rPr>
          <w:color w:val="222222"/>
          <w:sz w:val="20"/>
          <w:szCs w:val="20"/>
          <w:highlight w:val="white"/>
        </w:rPr>
        <w:t xml:space="preserve"> </w:t>
      </w:r>
    </w:p>
    <w:p w:rsidR="00DB0F35" w:rsidRDefault="00C618C3">
      <w:pPr>
        <w:numPr>
          <w:ilvl w:val="0"/>
          <w:numId w:val="1"/>
        </w:numPr>
        <w:rPr>
          <w:color w:val="222222"/>
          <w:sz w:val="20"/>
          <w:szCs w:val="20"/>
          <w:highlight w:val="white"/>
        </w:rPr>
      </w:pPr>
      <w:hyperlink r:id="rId10">
        <w:r w:rsidR="00090C77">
          <w:rPr>
            <w:color w:val="1155CC"/>
            <w:sz w:val="20"/>
            <w:szCs w:val="20"/>
            <w:highlight w:val="white"/>
            <w:u w:val="single"/>
          </w:rPr>
          <w:t>Akraino TSC Group Calendar</w:t>
        </w:r>
      </w:hyperlink>
    </w:p>
    <w:p w:rsidR="00DB0F35" w:rsidRDefault="00DB0F35">
      <w:pPr>
        <w:rPr>
          <w:color w:val="222222"/>
          <w:sz w:val="20"/>
          <w:szCs w:val="20"/>
          <w:highlight w:val="white"/>
        </w:rPr>
      </w:pPr>
    </w:p>
    <w:p w:rsidR="00DB0F35" w:rsidRDefault="00090C77">
      <w:pPr>
        <w:rPr>
          <w:color w:val="222222"/>
          <w:sz w:val="20"/>
          <w:szCs w:val="20"/>
          <w:highlight w:val="yellow"/>
        </w:rPr>
      </w:pPr>
      <w:r>
        <w:rPr>
          <w:b/>
          <w:color w:val="222222"/>
          <w:sz w:val="20"/>
          <w:szCs w:val="20"/>
          <w:highlight w:val="white"/>
        </w:rPr>
        <w:t>Meeting Notes:</w:t>
      </w:r>
    </w:p>
    <w:p w:rsidR="00DB0F35" w:rsidRDefault="00090C77">
      <w:pPr>
        <w:numPr>
          <w:ilvl w:val="0"/>
          <w:numId w:val="2"/>
        </w:numPr>
        <w:rPr>
          <w:b/>
          <w:color w:val="222222"/>
          <w:sz w:val="20"/>
          <w:szCs w:val="20"/>
          <w:highlight w:val="white"/>
        </w:rPr>
      </w:pPr>
      <w:r>
        <w:rPr>
          <w:color w:val="222222"/>
          <w:sz w:val="20"/>
          <w:szCs w:val="20"/>
          <w:highlight w:val="white"/>
        </w:rPr>
        <w:t xml:space="preserve">All meeting content posted to </w:t>
      </w:r>
      <w:hyperlink r:id="rId11">
        <w:r>
          <w:rPr>
            <w:color w:val="1155CC"/>
            <w:sz w:val="20"/>
            <w:szCs w:val="20"/>
            <w:highlight w:val="white"/>
            <w:u w:val="single"/>
          </w:rPr>
          <w:t xml:space="preserve">Akraino TSC </w:t>
        </w:r>
      </w:hyperlink>
      <w:hyperlink r:id="rId12">
        <w:r>
          <w:rPr>
            <w:color w:val="1155CC"/>
            <w:sz w:val="20"/>
            <w:szCs w:val="20"/>
            <w:highlight w:val="white"/>
            <w:u w:val="single"/>
          </w:rPr>
          <w:t>Wiki</w:t>
        </w:r>
      </w:hyperlink>
    </w:p>
    <w:p w:rsidR="00DB0F35" w:rsidRDefault="00090C77">
      <w:pPr>
        <w:numPr>
          <w:ilvl w:val="0"/>
          <w:numId w:val="2"/>
        </w:numPr>
        <w:rPr>
          <w:sz w:val="20"/>
          <w:szCs w:val="20"/>
          <w:highlight w:val="white"/>
        </w:rPr>
      </w:pPr>
      <w:r>
        <w:rPr>
          <w:sz w:val="20"/>
          <w:szCs w:val="20"/>
          <w:highlight w:val="white"/>
        </w:rPr>
        <w:t>Minutes should include:</w:t>
      </w:r>
    </w:p>
    <w:p w:rsidR="00DB0F35" w:rsidRDefault="00090C77">
      <w:pPr>
        <w:numPr>
          <w:ilvl w:val="1"/>
          <w:numId w:val="2"/>
        </w:numPr>
        <w:rPr>
          <w:sz w:val="20"/>
          <w:szCs w:val="20"/>
          <w:highlight w:val="white"/>
        </w:rPr>
      </w:pPr>
      <w:r>
        <w:rPr>
          <w:sz w:val="20"/>
          <w:szCs w:val="20"/>
          <w:highlight w:val="white"/>
        </w:rPr>
        <w:t>Attendance and quorum check</w:t>
      </w:r>
    </w:p>
    <w:p w:rsidR="00DB0F35" w:rsidRDefault="00090C77">
      <w:pPr>
        <w:numPr>
          <w:ilvl w:val="1"/>
          <w:numId w:val="2"/>
        </w:numPr>
        <w:rPr>
          <w:sz w:val="20"/>
          <w:szCs w:val="20"/>
          <w:highlight w:val="white"/>
        </w:rPr>
      </w:pPr>
      <w:r>
        <w:rPr>
          <w:sz w:val="20"/>
          <w:szCs w:val="20"/>
          <w:highlight w:val="white"/>
        </w:rPr>
        <w:t>Top level actions/decisions</w:t>
      </w:r>
    </w:p>
    <w:p w:rsidR="00DB0F35" w:rsidRDefault="00090C77">
      <w:pPr>
        <w:numPr>
          <w:ilvl w:val="1"/>
          <w:numId w:val="2"/>
        </w:numPr>
        <w:rPr>
          <w:sz w:val="20"/>
          <w:szCs w:val="20"/>
          <w:highlight w:val="white"/>
        </w:rPr>
      </w:pPr>
      <w:r>
        <w:rPr>
          <w:sz w:val="20"/>
          <w:szCs w:val="20"/>
          <w:highlight w:val="white"/>
        </w:rPr>
        <w:t>Links to any relevant content</w:t>
      </w:r>
    </w:p>
    <w:p w:rsidR="00C64C97" w:rsidRDefault="00C64C97" w:rsidP="00C64C97">
      <w:pPr>
        <w:rPr>
          <w:sz w:val="20"/>
          <w:szCs w:val="20"/>
          <w:highlight w:val="white"/>
        </w:rPr>
      </w:pPr>
    </w:p>
    <w:p w:rsidR="000E3BE3" w:rsidRPr="00341856" w:rsidRDefault="00787170" w:rsidP="00341856">
      <w:pPr>
        <w:tabs>
          <w:tab w:val="left" w:pos="6799"/>
        </w:tabs>
        <w:rPr>
          <w:b/>
          <w:sz w:val="20"/>
          <w:szCs w:val="20"/>
          <w:highlight w:val="white"/>
        </w:rPr>
      </w:pPr>
      <w:r w:rsidRPr="00220B4D">
        <w:rPr>
          <w:b/>
          <w:sz w:val="20"/>
          <w:szCs w:val="20"/>
          <w:highlight w:val="white"/>
        </w:rPr>
        <w:t>Agenda Items</w:t>
      </w:r>
    </w:p>
    <w:p w:rsidR="00000000" w:rsidRPr="0019298C" w:rsidRDefault="00C618C3" w:rsidP="0019298C">
      <w:pPr>
        <w:pStyle w:val="ListParagraph"/>
        <w:numPr>
          <w:ilvl w:val="0"/>
          <w:numId w:val="30"/>
        </w:numPr>
        <w:tabs>
          <w:tab w:val="left" w:pos="6799"/>
        </w:tabs>
        <w:rPr>
          <w:sz w:val="20"/>
          <w:szCs w:val="20"/>
          <w:highlight w:val="white"/>
          <w:lang w:val="en-US"/>
        </w:rPr>
      </w:pPr>
      <w:r w:rsidRPr="0019298C">
        <w:rPr>
          <w:sz w:val="20"/>
          <w:szCs w:val="20"/>
          <w:highlight w:val="white"/>
          <w:lang w:val="en-US"/>
        </w:rPr>
        <w:t xml:space="preserve">Tencent Blueprint Presentation – AIoT </w:t>
      </w:r>
      <w:r w:rsidRPr="0019298C">
        <w:rPr>
          <w:sz w:val="20"/>
          <w:szCs w:val="20"/>
          <w:highlight w:val="white"/>
          <w:lang w:val="en-US"/>
        </w:rPr>
        <w:t>in Smart Office</w:t>
      </w:r>
    </w:p>
    <w:p w:rsidR="00000000" w:rsidRPr="0019298C" w:rsidRDefault="00C618C3" w:rsidP="0019298C">
      <w:pPr>
        <w:pStyle w:val="ListParagraph"/>
        <w:numPr>
          <w:ilvl w:val="0"/>
          <w:numId w:val="30"/>
        </w:numPr>
        <w:tabs>
          <w:tab w:val="left" w:pos="6799"/>
        </w:tabs>
        <w:rPr>
          <w:sz w:val="20"/>
          <w:szCs w:val="20"/>
          <w:highlight w:val="white"/>
          <w:lang w:val="en-US"/>
        </w:rPr>
      </w:pPr>
      <w:r w:rsidRPr="0019298C">
        <w:rPr>
          <w:sz w:val="20"/>
          <w:szCs w:val="20"/>
          <w:highlight w:val="white"/>
          <w:lang w:val="en-US"/>
        </w:rPr>
        <w:t>Mandatory Tests Proposed in Validation Feature Project for TSC voting - Tapio</w:t>
      </w:r>
    </w:p>
    <w:p w:rsidR="00000000" w:rsidRPr="0019298C" w:rsidRDefault="00C618C3" w:rsidP="0019298C">
      <w:pPr>
        <w:pStyle w:val="ListParagraph"/>
        <w:numPr>
          <w:ilvl w:val="0"/>
          <w:numId w:val="30"/>
        </w:numPr>
        <w:tabs>
          <w:tab w:val="left" w:pos="6799"/>
        </w:tabs>
        <w:rPr>
          <w:sz w:val="20"/>
          <w:szCs w:val="20"/>
          <w:highlight w:val="white"/>
          <w:lang w:val="en-US"/>
        </w:rPr>
      </w:pPr>
      <w:r w:rsidRPr="0019298C">
        <w:rPr>
          <w:sz w:val="20"/>
          <w:szCs w:val="20"/>
          <w:highlight w:val="white"/>
          <w:lang w:val="en-US"/>
        </w:rPr>
        <w:t>Ken Yi to provide detailed steps r</w:t>
      </w:r>
      <w:r w:rsidRPr="0019298C">
        <w:rPr>
          <w:sz w:val="20"/>
          <w:szCs w:val="20"/>
          <w:highlight w:val="white"/>
          <w:lang w:val="en-US"/>
        </w:rPr>
        <w:t xml:space="preserve">equired by blueprints to implement security requirements </w:t>
      </w:r>
    </w:p>
    <w:p w:rsidR="00000000" w:rsidRPr="0019298C" w:rsidRDefault="00C618C3" w:rsidP="0019298C">
      <w:pPr>
        <w:pStyle w:val="ListParagraph"/>
        <w:numPr>
          <w:ilvl w:val="0"/>
          <w:numId w:val="30"/>
        </w:numPr>
        <w:tabs>
          <w:tab w:val="left" w:pos="6799"/>
        </w:tabs>
        <w:rPr>
          <w:sz w:val="20"/>
          <w:szCs w:val="20"/>
          <w:highlight w:val="white"/>
          <w:lang w:val="en-US"/>
        </w:rPr>
      </w:pPr>
      <w:r w:rsidRPr="0019298C">
        <w:rPr>
          <w:sz w:val="20"/>
          <w:szCs w:val="20"/>
          <w:highlight w:val="white"/>
          <w:lang w:val="en-US"/>
        </w:rPr>
        <w:t>TSC Member Election Updates</w:t>
      </w:r>
    </w:p>
    <w:p w:rsidR="00341856" w:rsidRPr="0019298C" w:rsidRDefault="00C618C3" w:rsidP="00B4201A">
      <w:pPr>
        <w:pStyle w:val="ListParagraph"/>
        <w:numPr>
          <w:ilvl w:val="0"/>
          <w:numId w:val="30"/>
        </w:numPr>
        <w:tabs>
          <w:tab w:val="left" w:pos="6799"/>
        </w:tabs>
        <w:rPr>
          <w:sz w:val="20"/>
          <w:szCs w:val="20"/>
          <w:highlight w:val="white"/>
          <w:lang w:val="en-US"/>
        </w:rPr>
      </w:pPr>
      <w:r w:rsidRPr="0019298C">
        <w:rPr>
          <w:sz w:val="20"/>
          <w:szCs w:val="20"/>
          <w:highlight w:val="white"/>
          <w:lang w:val="en-US"/>
        </w:rPr>
        <w:lastRenderedPageBreak/>
        <w:t>8/19-20 Summit Agenda Discussions</w:t>
      </w:r>
    </w:p>
    <w:p w:rsidR="00B25A9D" w:rsidRDefault="00B25A9D" w:rsidP="00220B4D">
      <w:pPr>
        <w:tabs>
          <w:tab w:val="left" w:pos="6799"/>
        </w:tabs>
        <w:rPr>
          <w:b/>
          <w:sz w:val="20"/>
          <w:szCs w:val="20"/>
          <w:highlight w:val="white"/>
        </w:rPr>
      </w:pPr>
    </w:p>
    <w:p w:rsidR="00220B4D" w:rsidRPr="00220B4D" w:rsidRDefault="000E12C9" w:rsidP="00220B4D">
      <w:pPr>
        <w:tabs>
          <w:tab w:val="left" w:pos="6799"/>
        </w:tabs>
        <w:rPr>
          <w:b/>
          <w:sz w:val="20"/>
          <w:szCs w:val="20"/>
          <w:highlight w:val="white"/>
        </w:rPr>
      </w:pPr>
      <w:r>
        <w:rPr>
          <w:b/>
          <w:sz w:val="20"/>
          <w:szCs w:val="20"/>
          <w:highlight w:val="white"/>
        </w:rPr>
        <w:t>Meeting Updates and Action Items</w:t>
      </w:r>
    </w:p>
    <w:p w:rsidR="00C855CD" w:rsidRDefault="00C855CD" w:rsidP="000459BE">
      <w:pPr>
        <w:pStyle w:val="ListParagraph"/>
        <w:numPr>
          <w:ilvl w:val="0"/>
          <w:numId w:val="30"/>
        </w:numPr>
        <w:tabs>
          <w:tab w:val="left" w:pos="6799"/>
        </w:tabs>
        <w:rPr>
          <w:sz w:val="20"/>
          <w:szCs w:val="20"/>
          <w:highlight w:val="white"/>
        </w:rPr>
      </w:pPr>
      <w:r>
        <w:rPr>
          <w:sz w:val="20"/>
          <w:szCs w:val="20"/>
          <w:highlight w:val="white"/>
        </w:rPr>
        <w:t xml:space="preserve">Tencent presented AIoT in Smart Office Blueprint; several questions were raised; since there was no TSC quorum, no voting could take place; this candidate blueprint was previously presented in process and </w:t>
      </w:r>
      <w:r w:rsidR="0011469B">
        <w:rPr>
          <w:sz w:val="20"/>
          <w:szCs w:val="20"/>
          <w:highlight w:val="white"/>
        </w:rPr>
        <w:t>community meetings</w:t>
      </w:r>
    </w:p>
    <w:p w:rsidR="0011469B" w:rsidRDefault="0011469B" w:rsidP="000459BE">
      <w:pPr>
        <w:pStyle w:val="ListParagraph"/>
        <w:numPr>
          <w:ilvl w:val="0"/>
          <w:numId w:val="30"/>
        </w:numPr>
        <w:tabs>
          <w:tab w:val="left" w:pos="6799"/>
        </w:tabs>
        <w:rPr>
          <w:sz w:val="20"/>
          <w:szCs w:val="20"/>
          <w:highlight w:val="white"/>
        </w:rPr>
      </w:pPr>
      <w:r>
        <w:rPr>
          <w:sz w:val="20"/>
          <w:szCs w:val="20"/>
          <w:highlight w:val="white"/>
        </w:rPr>
        <w:t>Tapio presented mandatory tests being considered in blueprint validation feature project, there was general consensus on the approach; since there was no quorum in TSC, vot</w:t>
      </w:r>
      <w:r w:rsidR="00541666">
        <w:rPr>
          <w:sz w:val="20"/>
          <w:szCs w:val="20"/>
          <w:highlight w:val="white"/>
        </w:rPr>
        <w:t>ing will be taken up at the Thursday (7/25) TSC meeting</w:t>
      </w:r>
    </w:p>
    <w:p w:rsidR="008C425B" w:rsidRDefault="008C425B" w:rsidP="000459BE">
      <w:pPr>
        <w:pStyle w:val="ListParagraph"/>
        <w:numPr>
          <w:ilvl w:val="0"/>
          <w:numId w:val="30"/>
        </w:numPr>
        <w:tabs>
          <w:tab w:val="left" w:pos="6799"/>
        </w:tabs>
        <w:rPr>
          <w:sz w:val="20"/>
          <w:szCs w:val="20"/>
          <w:highlight w:val="white"/>
        </w:rPr>
      </w:pPr>
      <w:r>
        <w:rPr>
          <w:sz w:val="20"/>
          <w:szCs w:val="20"/>
          <w:highlight w:val="white"/>
        </w:rPr>
        <w:t>Ken Yi was absent so there was no discussion on security requirements</w:t>
      </w:r>
    </w:p>
    <w:p w:rsidR="00B4201A" w:rsidRPr="00B4201A" w:rsidRDefault="00B4201A" w:rsidP="00B4201A">
      <w:pPr>
        <w:pStyle w:val="ListParagraph"/>
        <w:numPr>
          <w:ilvl w:val="0"/>
          <w:numId w:val="30"/>
        </w:numPr>
        <w:tabs>
          <w:tab w:val="left" w:pos="6799"/>
        </w:tabs>
        <w:rPr>
          <w:sz w:val="20"/>
          <w:szCs w:val="20"/>
          <w:highlight w:val="white"/>
          <w:lang w:val="en-US"/>
        </w:rPr>
      </w:pPr>
      <w:r w:rsidRPr="00B4201A">
        <w:rPr>
          <w:sz w:val="20"/>
          <w:szCs w:val="20"/>
          <w:highlight w:val="white"/>
          <w:lang w:val="en-US"/>
        </w:rPr>
        <w:t xml:space="preserve">All Candidate Members </w:t>
      </w:r>
      <w:r w:rsidR="008C425B">
        <w:rPr>
          <w:sz w:val="20"/>
          <w:szCs w:val="20"/>
          <w:highlight w:val="white"/>
          <w:lang w:val="en-US"/>
        </w:rPr>
        <w:t xml:space="preserve">(both for TSC and Voting) </w:t>
      </w:r>
      <w:r w:rsidRPr="00B4201A">
        <w:rPr>
          <w:sz w:val="20"/>
          <w:szCs w:val="20"/>
          <w:highlight w:val="white"/>
          <w:lang w:val="en-US"/>
        </w:rPr>
        <w:t xml:space="preserve">should self-nominate and fill up the table entries  in </w:t>
      </w:r>
      <w:hyperlink r:id="rId13" w:history="1">
        <w:r w:rsidRPr="00B4201A">
          <w:rPr>
            <w:rStyle w:val="Hyperlink"/>
            <w:sz w:val="20"/>
            <w:szCs w:val="20"/>
            <w:highlight w:val="white"/>
            <w:lang w:val="en-US"/>
          </w:rPr>
          <w:t>https</w:t>
        </w:r>
      </w:hyperlink>
      <w:hyperlink r:id="rId14" w:history="1">
        <w:r w:rsidRPr="00B4201A">
          <w:rPr>
            <w:rStyle w:val="Hyperlink"/>
            <w:sz w:val="20"/>
            <w:szCs w:val="20"/>
            <w:highlight w:val="white"/>
            <w:lang w:val="en-US"/>
          </w:rPr>
          <w:t>://</w:t>
        </w:r>
      </w:hyperlink>
      <w:hyperlink r:id="rId15" w:history="1">
        <w:r w:rsidRPr="00B4201A">
          <w:rPr>
            <w:rStyle w:val="Hyperlink"/>
            <w:sz w:val="20"/>
            <w:szCs w:val="20"/>
            <w:highlight w:val="white"/>
            <w:lang w:val="en-US"/>
          </w:rPr>
          <w:t>wiki.akraino.org/display/AK/TSC+Member+Election+for+2019-2020</w:t>
        </w:r>
      </w:hyperlink>
      <w:r w:rsidRPr="00B4201A">
        <w:rPr>
          <w:sz w:val="20"/>
          <w:szCs w:val="20"/>
          <w:highlight w:val="white"/>
          <w:lang w:val="en-US"/>
        </w:rPr>
        <w:t xml:space="preserve"> considering the past 12-month period</w:t>
      </w:r>
      <w:r w:rsidR="005F7205">
        <w:rPr>
          <w:sz w:val="20"/>
          <w:szCs w:val="20"/>
          <w:highlight w:val="white"/>
          <w:lang w:val="en-US"/>
        </w:rPr>
        <w:t>; due date for self-nomination is July 31</w:t>
      </w:r>
      <w:r w:rsidR="005F7205" w:rsidRPr="005F7205">
        <w:rPr>
          <w:sz w:val="20"/>
          <w:szCs w:val="20"/>
          <w:highlight w:val="white"/>
          <w:vertAlign w:val="superscript"/>
          <w:lang w:val="en-US"/>
        </w:rPr>
        <w:t>st</w:t>
      </w:r>
      <w:r w:rsidR="005F7205">
        <w:rPr>
          <w:sz w:val="20"/>
          <w:szCs w:val="20"/>
          <w:highlight w:val="white"/>
          <w:lang w:val="en-US"/>
        </w:rPr>
        <w:t>; elections are targeted to be complete</w:t>
      </w:r>
      <w:r w:rsidR="00B30AA1">
        <w:rPr>
          <w:sz w:val="20"/>
          <w:szCs w:val="20"/>
          <w:highlight w:val="white"/>
          <w:lang w:val="en-US"/>
        </w:rPr>
        <w:t>d by first-second week of August</w:t>
      </w:r>
      <w:bookmarkStart w:id="0" w:name="_GoBack"/>
      <w:bookmarkEnd w:id="0"/>
    </w:p>
    <w:p w:rsidR="00B4201A" w:rsidRPr="00B4201A" w:rsidRDefault="00B4201A" w:rsidP="00B4201A">
      <w:pPr>
        <w:pStyle w:val="ListParagraph"/>
        <w:numPr>
          <w:ilvl w:val="0"/>
          <w:numId w:val="30"/>
        </w:numPr>
        <w:tabs>
          <w:tab w:val="left" w:pos="6799"/>
        </w:tabs>
        <w:rPr>
          <w:sz w:val="20"/>
          <w:szCs w:val="20"/>
          <w:highlight w:val="white"/>
          <w:lang w:val="en-US"/>
        </w:rPr>
      </w:pPr>
      <w:r w:rsidRPr="00B4201A">
        <w:rPr>
          <w:sz w:val="20"/>
          <w:szCs w:val="20"/>
          <w:highlight w:val="white"/>
          <w:lang w:val="en-US"/>
        </w:rPr>
        <w:t>TSC will review and vote to approve candidature following the guidelines in technical charter and technical community document</w:t>
      </w:r>
    </w:p>
    <w:p w:rsidR="008B5974" w:rsidRPr="00B4201A" w:rsidRDefault="0061656D" w:rsidP="00B4201A">
      <w:pPr>
        <w:pStyle w:val="ListParagraph"/>
        <w:numPr>
          <w:ilvl w:val="0"/>
          <w:numId w:val="30"/>
        </w:numPr>
        <w:tabs>
          <w:tab w:val="clear" w:pos="340"/>
          <w:tab w:val="num" w:pos="680"/>
          <w:tab w:val="left" w:pos="6799"/>
        </w:tabs>
        <w:ind w:left="680"/>
        <w:rPr>
          <w:sz w:val="18"/>
          <w:szCs w:val="18"/>
          <w:highlight w:val="white"/>
          <w:lang w:val="en-US"/>
        </w:rPr>
      </w:pPr>
      <w:r w:rsidRPr="00B4201A">
        <w:rPr>
          <w:sz w:val="18"/>
          <w:szCs w:val="18"/>
          <w:highlight w:val="white"/>
          <w:lang w:val="en-US"/>
        </w:rPr>
        <w:t xml:space="preserve">From technical charter (Section 2b): “The TSC will institute a plan to transition to election based membership on the TSC from among the active Contributors to the Project by six months following the inception of the Project or such other time as determined by the TSC” </w:t>
      </w:r>
      <w:hyperlink r:id="rId16" w:history="1">
        <w:r w:rsidRPr="00B4201A">
          <w:rPr>
            <w:rStyle w:val="Hyperlink"/>
            <w:sz w:val="18"/>
            <w:szCs w:val="18"/>
            <w:highlight w:val="white"/>
            <w:lang w:val="en-US"/>
          </w:rPr>
          <w:t>https</w:t>
        </w:r>
      </w:hyperlink>
      <w:hyperlink r:id="rId17" w:history="1">
        <w:r w:rsidRPr="00B4201A">
          <w:rPr>
            <w:rStyle w:val="Hyperlink"/>
            <w:sz w:val="18"/>
            <w:szCs w:val="18"/>
            <w:highlight w:val="white"/>
            <w:lang w:val="en-US"/>
          </w:rPr>
          <w:t>://</w:t>
        </w:r>
      </w:hyperlink>
      <w:hyperlink r:id="rId18" w:history="1">
        <w:r w:rsidRPr="00B4201A">
          <w:rPr>
            <w:rStyle w:val="Hyperlink"/>
            <w:sz w:val="18"/>
            <w:szCs w:val="18"/>
            <w:highlight w:val="white"/>
            <w:lang w:val="en-US"/>
          </w:rPr>
          <w:t>wiki.akraino.org/download/attachments/4456453/Akraino%20Edge%20Stack%20Technical%20Charter_November%201%2C%202018.pdf?version=1&amp;modificationDate=1542252002000&amp;api=v2</w:t>
        </w:r>
      </w:hyperlink>
    </w:p>
    <w:p w:rsidR="00B4201A" w:rsidRPr="008C425B" w:rsidRDefault="0061656D" w:rsidP="008C425B">
      <w:pPr>
        <w:pStyle w:val="ListParagraph"/>
        <w:numPr>
          <w:ilvl w:val="0"/>
          <w:numId w:val="30"/>
        </w:numPr>
        <w:tabs>
          <w:tab w:val="clear" w:pos="340"/>
          <w:tab w:val="num" w:pos="680"/>
          <w:tab w:val="left" w:pos="6799"/>
        </w:tabs>
        <w:ind w:left="680"/>
        <w:rPr>
          <w:sz w:val="18"/>
          <w:szCs w:val="18"/>
          <w:highlight w:val="white"/>
          <w:lang w:val="en-US"/>
        </w:rPr>
      </w:pPr>
      <w:r w:rsidRPr="00B4201A">
        <w:rPr>
          <w:sz w:val="18"/>
          <w:szCs w:val="18"/>
          <w:highlight w:val="white"/>
          <w:lang w:val="en-US"/>
        </w:rPr>
        <w:t xml:space="preserve">Further process defined in section “4.4.3   TSC Election Mechanics” in Community document </w:t>
      </w:r>
      <w:hyperlink r:id="rId19" w:history="1">
        <w:r w:rsidRPr="00B4201A">
          <w:rPr>
            <w:rStyle w:val="Hyperlink"/>
            <w:sz w:val="18"/>
            <w:szCs w:val="18"/>
            <w:highlight w:val="white"/>
            <w:lang w:val="en-US"/>
          </w:rPr>
          <w:t>https</w:t>
        </w:r>
      </w:hyperlink>
      <w:hyperlink r:id="rId20" w:history="1">
        <w:r w:rsidRPr="00B4201A">
          <w:rPr>
            <w:rStyle w:val="Hyperlink"/>
            <w:sz w:val="18"/>
            <w:szCs w:val="18"/>
            <w:highlight w:val="white"/>
            <w:lang w:val="en-US"/>
          </w:rPr>
          <w:t>://</w:t>
        </w:r>
      </w:hyperlink>
      <w:hyperlink r:id="rId21" w:history="1">
        <w:r w:rsidRPr="00B4201A">
          <w:rPr>
            <w:rStyle w:val="Hyperlink"/>
            <w:sz w:val="18"/>
            <w:szCs w:val="18"/>
            <w:highlight w:val="white"/>
            <w:lang w:val="en-US"/>
          </w:rPr>
          <w:t>wiki.akraino.org/display/AK/Akraino+Technical+Community+Document#AkrainoTechnicalCommunityDocument-4.4.3TSCElectionMechanics</w:t>
        </w:r>
      </w:hyperlink>
    </w:p>
    <w:p w:rsidR="00896FD5" w:rsidRPr="004C7276" w:rsidRDefault="004C7276" w:rsidP="004C7276">
      <w:pPr>
        <w:pStyle w:val="ListParagraph"/>
        <w:numPr>
          <w:ilvl w:val="0"/>
          <w:numId w:val="30"/>
        </w:numPr>
        <w:tabs>
          <w:tab w:val="left" w:pos="6799"/>
        </w:tabs>
        <w:rPr>
          <w:sz w:val="20"/>
          <w:szCs w:val="20"/>
          <w:highlight w:val="white"/>
        </w:rPr>
      </w:pPr>
      <w:r>
        <w:rPr>
          <w:sz w:val="20"/>
          <w:szCs w:val="20"/>
          <w:highlight w:val="white"/>
        </w:rPr>
        <w:t xml:space="preserve">Agenda </w:t>
      </w:r>
      <w:r w:rsidR="00310B26">
        <w:rPr>
          <w:sz w:val="20"/>
          <w:szCs w:val="20"/>
          <w:highlight w:val="white"/>
        </w:rPr>
        <w:t xml:space="preserve">for 8/19-20 Akraino Summit in San Diego </w:t>
      </w:r>
      <w:r w:rsidR="005F4D64">
        <w:rPr>
          <w:sz w:val="20"/>
          <w:szCs w:val="20"/>
          <w:highlight w:val="white"/>
        </w:rPr>
        <w:t xml:space="preserve">(hosted by Qualcomm) </w:t>
      </w:r>
      <w:r>
        <w:rPr>
          <w:sz w:val="20"/>
          <w:szCs w:val="20"/>
          <w:highlight w:val="white"/>
        </w:rPr>
        <w:t xml:space="preserve">is being updated, </w:t>
      </w:r>
      <w:r w:rsidR="00896FD5" w:rsidRPr="004C7276">
        <w:rPr>
          <w:sz w:val="20"/>
          <w:szCs w:val="20"/>
          <w:highlight w:val="white"/>
        </w:rPr>
        <w:t>please see link be</w:t>
      </w:r>
      <w:r>
        <w:rPr>
          <w:sz w:val="20"/>
          <w:szCs w:val="20"/>
          <w:highlight w:val="white"/>
        </w:rPr>
        <w:t>low for work in progress</w:t>
      </w:r>
      <w:r>
        <w:rPr>
          <w:sz w:val="20"/>
          <w:szCs w:val="20"/>
        </w:rPr>
        <w:t xml:space="preserve"> </w:t>
      </w:r>
      <w:hyperlink r:id="rId22" w:history="1">
        <w:r w:rsidR="00896FD5" w:rsidRPr="004C7276">
          <w:rPr>
            <w:rStyle w:val="Hyperlink"/>
            <w:sz w:val="20"/>
            <w:szCs w:val="20"/>
          </w:rPr>
          <w:t>https://wiki.akraino.org/pages/viewpage.action?pageId=11995356</w:t>
        </w:r>
      </w:hyperlink>
    </w:p>
    <w:p w:rsidR="00421B48" w:rsidRDefault="00421B48" w:rsidP="008C425B">
      <w:pPr>
        <w:tabs>
          <w:tab w:val="left" w:pos="6799"/>
        </w:tabs>
        <w:rPr>
          <w:sz w:val="20"/>
          <w:szCs w:val="20"/>
          <w:highlight w:val="white"/>
          <w:lang w:val="en-US"/>
        </w:rPr>
      </w:pPr>
    </w:p>
    <w:p w:rsidR="00421B48" w:rsidRPr="00421B48" w:rsidRDefault="00B77A5C" w:rsidP="00421B48">
      <w:pPr>
        <w:tabs>
          <w:tab w:val="left" w:pos="6799"/>
        </w:tabs>
        <w:ind w:left="340"/>
        <w:rPr>
          <w:b/>
          <w:sz w:val="20"/>
          <w:szCs w:val="20"/>
          <w:highlight w:val="white"/>
          <w:lang w:val="en-US"/>
        </w:rPr>
      </w:pPr>
      <w:r>
        <w:rPr>
          <w:b/>
          <w:sz w:val="20"/>
          <w:szCs w:val="20"/>
          <w:highlight w:val="white"/>
          <w:lang w:val="en-US"/>
        </w:rPr>
        <w:t>Action Item</w:t>
      </w:r>
      <w:r w:rsidR="00C52C0C">
        <w:rPr>
          <w:b/>
          <w:sz w:val="20"/>
          <w:szCs w:val="20"/>
          <w:highlight w:val="white"/>
          <w:lang w:val="en-US"/>
        </w:rPr>
        <w:t>s</w:t>
      </w:r>
    </w:p>
    <w:p w:rsidR="00955C7F" w:rsidRDefault="00955C7F" w:rsidP="00955C7F">
      <w:pPr>
        <w:tabs>
          <w:tab w:val="left" w:pos="6799"/>
        </w:tabs>
        <w:ind w:left="340"/>
        <w:rPr>
          <w:sz w:val="20"/>
          <w:szCs w:val="20"/>
          <w:highlight w:val="white"/>
          <w:lang w:val="en-US"/>
        </w:rPr>
      </w:pPr>
    </w:p>
    <w:p w:rsidR="00682FB1" w:rsidRDefault="00682FB1" w:rsidP="00E1674F">
      <w:pPr>
        <w:pStyle w:val="ListParagraph"/>
        <w:numPr>
          <w:ilvl w:val="0"/>
          <w:numId w:val="35"/>
        </w:numPr>
        <w:tabs>
          <w:tab w:val="left" w:pos="6799"/>
        </w:tabs>
        <w:rPr>
          <w:sz w:val="20"/>
          <w:szCs w:val="20"/>
          <w:highlight w:val="white"/>
          <w:lang w:val="en-US"/>
        </w:rPr>
      </w:pPr>
      <w:r>
        <w:rPr>
          <w:sz w:val="20"/>
          <w:szCs w:val="20"/>
          <w:highlight w:val="white"/>
          <w:lang w:val="en-US"/>
        </w:rPr>
        <w:t>Make progress on TSC member election process,</w:t>
      </w:r>
      <w:r w:rsidR="00396FD8">
        <w:rPr>
          <w:sz w:val="20"/>
          <w:szCs w:val="20"/>
          <w:highlight w:val="white"/>
          <w:lang w:val="en-US"/>
        </w:rPr>
        <w:t xml:space="preserve"> all TSC members should review the charter document and technical community document to understand the process,</w:t>
      </w:r>
      <w:r>
        <w:rPr>
          <w:sz w:val="20"/>
          <w:szCs w:val="20"/>
          <w:highlight w:val="white"/>
          <w:lang w:val="en-US"/>
        </w:rPr>
        <w:t xml:space="preserve"> </w:t>
      </w:r>
      <w:r>
        <w:rPr>
          <w:sz w:val="20"/>
          <w:szCs w:val="20"/>
          <w:highlight w:val="white"/>
        </w:rPr>
        <w:t>plan is to complete the</w:t>
      </w:r>
      <w:r w:rsidR="005F7205">
        <w:rPr>
          <w:sz w:val="20"/>
          <w:szCs w:val="20"/>
          <w:highlight w:val="white"/>
        </w:rPr>
        <w:t xml:space="preserve"> TSC member election by first-second week of August, 2019</w:t>
      </w:r>
    </w:p>
    <w:p w:rsidR="00682FB1" w:rsidRDefault="00682FB1" w:rsidP="00E1674F">
      <w:pPr>
        <w:pStyle w:val="ListParagraph"/>
        <w:numPr>
          <w:ilvl w:val="0"/>
          <w:numId w:val="35"/>
        </w:numPr>
        <w:tabs>
          <w:tab w:val="left" w:pos="6799"/>
        </w:tabs>
        <w:rPr>
          <w:sz w:val="20"/>
          <w:szCs w:val="20"/>
          <w:highlight w:val="white"/>
          <w:lang w:val="en-US"/>
        </w:rPr>
      </w:pPr>
      <w:r>
        <w:rPr>
          <w:sz w:val="20"/>
          <w:szCs w:val="20"/>
          <w:highlight w:val="white"/>
          <w:lang w:val="en-US"/>
        </w:rPr>
        <w:t xml:space="preserve">Tapio to present </w:t>
      </w:r>
      <w:r w:rsidRPr="00341856">
        <w:rPr>
          <w:sz w:val="20"/>
          <w:szCs w:val="20"/>
          <w:highlight w:val="white"/>
          <w:lang w:val="en-US"/>
        </w:rPr>
        <w:t>Mandatory Tests Proposed in Validation Feature Project</w:t>
      </w:r>
      <w:r>
        <w:rPr>
          <w:sz w:val="20"/>
          <w:szCs w:val="20"/>
          <w:highlight w:val="white"/>
          <w:lang w:val="en-US"/>
        </w:rPr>
        <w:t xml:space="preserve"> for TSC voting</w:t>
      </w:r>
    </w:p>
    <w:p w:rsidR="002E3EB1" w:rsidRDefault="00763895" w:rsidP="00E1674F">
      <w:pPr>
        <w:pStyle w:val="ListParagraph"/>
        <w:numPr>
          <w:ilvl w:val="0"/>
          <w:numId w:val="35"/>
        </w:numPr>
        <w:tabs>
          <w:tab w:val="left" w:pos="6799"/>
        </w:tabs>
        <w:rPr>
          <w:sz w:val="20"/>
          <w:szCs w:val="20"/>
          <w:highlight w:val="white"/>
          <w:lang w:val="en-US"/>
        </w:rPr>
      </w:pPr>
      <w:r>
        <w:rPr>
          <w:sz w:val="20"/>
          <w:szCs w:val="20"/>
          <w:highlight w:val="white"/>
          <w:lang w:val="en-US"/>
        </w:rPr>
        <w:t>Ken Yi to provide detailed steps required by blueprints to implement security requirements</w:t>
      </w:r>
    </w:p>
    <w:p w:rsidR="002E3EB1" w:rsidRDefault="00763895" w:rsidP="00E1674F">
      <w:pPr>
        <w:pStyle w:val="ListParagraph"/>
        <w:numPr>
          <w:ilvl w:val="0"/>
          <w:numId w:val="35"/>
        </w:numPr>
        <w:tabs>
          <w:tab w:val="left" w:pos="6799"/>
        </w:tabs>
        <w:rPr>
          <w:sz w:val="20"/>
          <w:szCs w:val="20"/>
          <w:highlight w:val="white"/>
          <w:lang w:val="en-US"/>
        </w:rPr>
      </w:pPr>
      <w:r>
        <w:rPr>
          <w:sz w:val="20"/>
          <w:szCs w:val="20"/>
          <w:highlight w:val="white"/>
          <w:lang w:val="en-US"/>
        </w:rPr>
        <w:t>Andrew and Process Sub-Committee to provide recommendations to TSC regarding procedures for electing PTLs at the Family and/or Blueprint level</w:t>
      </w:r>
    </w:p>
    <w:p w:rsidR="00763895" w:rsidRDefault="00763895" w:rsidP="00E1674F">
      <w:pPr>
        <w:pStyle w:val="ListParagraph"/>
        <w:numPr>
          <w:ilvl w:val="0"/>
          <w:numId w:val="35"/>
        </w:numPr>
        <w:tabs>
          <w:tab w:val="left" w:pos="6799"/>
        </w:tabs>
        <w:rPr>
          <w:sz w:val="20"/>
          <w:szCs w:val="20"/>
          <w:highlight w:val="white"/>
          <w:lang w:val="en-US"/>
        </w:rPr>
      </w:pPr>
      <w:r>
        <w:rPr>
          <w:sz w:val="20"/>
          <w:szCs w:val="20"/>
          <w:highlight w:val="white"/>
          <w:lang w:val="en-US"/>
        </w:rPr>
        <w:t>Sujata to clearly specify requirements and milestones for “mature” stage blueprints being considered in Documentation sub-committee</w:t>
      </w:r>
    </w:p>
    <w:p w:rsidR="00682FB1" w:rsidRDefault="00682FB1" w:rsidP="00682FB1">
      <w:pPr>
        <w:pStyle w:val="ListParagraph"/>
        <w:numPr>
          <w:ilvl w:val="0"/>
          <w:numId w:val="35"/>
        </w:numPr>
        <w:tabs>
          <w:tab w:val="left" w:pos="6799"/>
        </w:tabs>
        <w:rPr>
          <w:sz w:val="20"/>
          <w:szCs w:val="20"/>
          <w:highlight w:val="white"/>
          <w:lang w:val="en-US"/>
        </w:rPr>
      </w:pPr>
      <w:r>
        <w:rPr>
          <w:sz w:val="20"/>
          <w:szCs w:val="20"/>
          <w:highlight w:val="white"/>
          <w:lang w:val="en-US"/>
        </w:rPr>
        <w:t>Continue to update agenda for 8/19-20, San Diego Summit</w:t>
      </w:r>
    </w:p>
    <w:p w:rsidR="00F11CF3" w:rsidRDefault="00F11CF3" w:rsidP="00F11CF3">
      <w:pPr>
        <w:rPr>
          <w:b/>
          <w:color w:val="222222"/>
          <w:sz w:val="20"/>
          <w:szCs w:val="20"/>
          <w:highlight w:val="white"/>
        </w:rPr>
      </w:pPr>
    </w:p>
    <w:sectPr w:rsidR="00F11CF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C3" w:rsidRDefault="00C618C3" w:rsidP="00634211">
      <w:pPr>
        <w:spacing w:line="240" w:lineRule="auto"/>
      </w:pPr>
      <w:r>
        <w:separator/>
      </w:r>
    </w:p>
  </w:endnote>
  <w:endnote w:type="continuationSeparator" w:id="0">
    <w:p w:rsidR="00C618C3" w:rsidRDefault="00C618C3" w:rsidP="00634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35 Th">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C3" w:rsidRDefault="00C618C3" w:rsidP="00634211">
      <w:pPr>
        <w:spacing w:line="240" w:lineRule="auto"/>
      </w:pPr>
      <w:r>
        <w:separator/>
      </w:r>
    </w:p>
  </w:footnote>
  <w:footnote w:type="continuationSeparator" w:id="0">
    <w:p w:rsidR="00C618C3" w:rsidRDefault="00C618C3" w:rsidP="006342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426"/>
    <w:multiLevelType w:val="singleLevel"/>
    <w:tmpl w:val="7DEA0F3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12B103C"/>
    <w:multiLevelType w:val="singleLevel"/>
    <w:tmpl w:val="12048F3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1567950"/>
    <w:multiLevelType w:val="hybridMultilevel"/>
    <w:tmpl w:val="9F32D9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5D43C69"/>
    <w:multiLevelType w:val="singleLevel"/>
    <w:tmpl w:val="9086E9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6837F8D"/>
    <w:multiLevelType w:val="singleLevel"/>
    <w:tmpl w:val="983CA5AA"/>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B5E5084"/>
    <w:multiLevelType w:val="singleLevel"/>
    <w:tmpl w:val="E3B416E0"/>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881300"/>
    <w:multiLevelType w:val="singleLevel"/>
    <w:tmpl w:val="137A6E3A"/>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BA85FF6"/>
    <w:multiLevelType w:val="singleLevel"/>
    <w:tmpl w:val="752CAF1A"/>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DEE2717"/>
    <w:multiLevelType w:val="singleLevel"/>
    <w:tmpl w:val="985CA7C0"/>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0193874"/>
    <w:multiLevelType w:val="hybridMultilevel"/>
    <w:tmpl w:val="ED3E1522"/>
    <w:lvl w:ilvl="0" w:tplc="0D7EF1A8">
      <w:start w:val="1"/>
      <w:numFmt w:val="bullet"/>
      <w:lvlText w:val="›"/>
      <w:lvlJc w:val="left"/>
      <w:pPr>
        <w:tabs>
          <w:tab w:val="num" w:pos="720"/>
        </w:tabs>
        <w:ind w:left="720" w:hanging="360"/>
      </w:pPr>
      <w:rPr>
        <w:rFonts w:ascii="HelveticaNeueLT Pro 35 Th" w:hAnsi="HelveticaNeueLT Pro 35 Th" w:hint="default"/>
      </w:rPr>
    </w:lvl>
    <w:lvl w:ilvl="1" w:tplc="70807A28" w:tentative="1">
      <w:start w:val="1"/>
      <w:numFmt w:val="bullet"/>
      <w:lvlText w:val="›"/>
      <w:lvlJc w:val="left"/>
      <w:pPr>
        <w:tabs>
          <w:tab w:val="num" w:pos="1440"/>
        </w:tabs>
        <w:ind w:left="1440" w:hanging="360"/>
      </w:pPr>
      <w:rPr>
        <w:rFonts w:ascii="HelveticaNeueLT Pro 35 Th" w:hAnsi="HelveticaNeueLT Pro 35 Th" w:hint="default"/>
      </w:rPr>
    </w:lvl>
    <w:lvl w:ilvl="2" w:tplc="ACF49258" w:tentative="1">
      <w:start w:val="1"/>
      <w:numFmt w:val="bullet"/>
      <w:lvlText w:val="›"/>
      <w:lvlJc w:val="left"/>
      <w:pPr>
        <w:tabs>
          <w:tab w:val="num" w:pos="2160"/>
        </w:tabs>
        <w:ind w:left="2160" w:hanging="360"/>
      </w:pPr>
      <w:rPr>
        <w:rFonts w:ascii="HelveticaNeueLT Pro 35 Th" w:hAnsi="HelveticaNeueLT Pro 35 Th" w:hint="default"/>
      </w:rPr>
    </w:lvl>
    <w:lvl w:ilvl="3" w:tplc="B83091F2" w:tentative="1">
      <w:start w:val="1"/>
      <w:numFmt w:val="bullet"/>
      <w:lvlText w:val="›"/>
      <w:lvlJc w:val="left"/>
      <w:pPr>
        <w:tabs>
          <w:tab w:val="num" w:pos="2880"/>
        </w:tabs>
        <w:ind w:left="2880" w:hanging="360"/>
      </w:pPr>
      <w:rPr>
        <w:rFonts w:ascii="HelveticaNeueLT Pro 35 Th" w:hAnsi="HelveticaNeueLT Pro 35 Th" w:hint="default"/>
      </w:rPr>
    </w:lvl>
    <w:lvl w:ilvl="4" w:tplc="7186AF16" w:tentative="1">
      <w:start w:val="1"/>
      <w:numFmt w:val="bullet"/>
      <w:lvlText w:val="›"/>
      <w:lvlJc w:val="left"/>
      <w:pPr>
        <w:tabs>
          <w:tab w:val="num" w:pos="3600"/>
        </w:tabs>
        <w:ind w:left="3600" w:hanging="360"/>
      </w:pPr>
      <w:rPr>
        <w:rFonts w:ascii="HelveticaNeueLT Pro 35 Th" w:hAnsi="HelveticaNeueLT Pro 35 Th" w:hint="default"/>
      </w:rPr>
    </w:lvl>
    <w:lvl w:ilvl="5" w:tplc="84D43074" w:tentative="1">
      <w:start w:val="1"/>
      <w:numFmt w:val="bullet"/>
      <w:lvlText w:val="›"/>
      <w:lvlJc w:val="left"/>
      <w:pPr>
        <w:tabs>
          <w:tab w:val="num" w:pos="4320"/>
        </w:tabs>
        <w:ind w:left="4320" w:hanging="360"/>
      </w:pPr>
      <w:rPr>
        <w:rFonts w:ascii="HelveticaNeueLT Pro 35 Th" w:hAnsi="HelveticaNeueLT Pro 35 Th" w:hint="default"/>
      </w:rPr>
    </w:lvl>
    <w:lvl w:ilvl="6" w:tplc="21CAC836" w:tentative="1">
      <w:start w:val="1"/>
      <w:numFmt w:val="bullet"/>
      <w:lvlText w:val="›"/>
      <w:lvlJc w:val="left"/>
      <w:pPr>
        <w:tabs>
          <w:tab w:val="num" w:pos="5040"/>
        </w:tabs>
        <w:ind w:left="5040" w:hanging="360"/>
      </w:pPr>
      <w:rPr>
        <w:rFonts w:ascii="HelveticaNeueLT Pro 35 Th" w:hAnsi="HelveticaNeueLT Pro 35 Th" w:hint="default"/>
      </w:rPr>
    </w:lvl>
    <w:lvl w:ilvl="7" w:tplc="3DCE6126" w:tentative="1">
      <w:start w:val="1"/>
      <w:numFmt w:val="bullet"/>
      <w:lvlText w:val="›"/>
      <w:lvlJc w:val="left"/>
      <w:pPr>
        <w:tabs>
          <w:tab w:val="num" w:pos="5760"/>
        </w:tabs>
        <w:ind w:left="5760" w:hanging="360"/>
      </w:pPr>
      <w:rPr>
        <w:rFonts w:ascii="HelveticaNeueLT Pro 35 Th" w:hAnsi="HelveticaNeueLT Pro 35 Th" w:hint="default"/>
      </w:rPr>
    </w:lvl>
    <w:lvl w:ilvl="8" w:tplc="6CC8B27C" w:tentative="1">
      <w:start w:val="1"/>
      <w:numFmt w:val="bullet"/>
      <w:lvlText w:val="›"/>
      <w:lvlJc w:val="left"/>
      <w:pPr>
        <w:tabs>
          <w:tab w:val="num" w:pos="6480"/>
        </w:tabs>
        <w:ind w:left="6480" w:hanging="360"/>
      </w:pPr>
      <w:rPr>
        <w:rFonts w:ascii="HelveticaNeueLT Pro 35 Th" w:hAnsi="HelveticaNeueLT Pro 35 Th" w:hint="default"/>
      </w:rPr>
    </w:lvl>
  </w:abstractNum>
  <w:abstractNum w:abstractNumId="10" w15:restartNumberingAfterBreak="0">
    <w:nsid w:val="156B5B51"/>
    <w:multiLevelType w:val="multilevel"/>
    <w:tmpl w:val="1A988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686B52"/>
    <w:multiLevelType w:val="hybridMultilevel"/>
    <w:tmpl w:val="10783F5C"/>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277F6F76"/>
    <w:multiLevelType w:val="hybridMultilevel"/>
    <w:tmpl w:val="9BA0D648"/>
    <w:lvl w:ilvl="0" w:tplc="44361B52">
      <w:start w:val="1"/>
      <w:numFmt w:val="bullet"/>
      <w:lvlText w:val="›"/>
      <w:lvlJc w:val="left"/>
      <w:pPr>
        <w:tabs>
          <w:tab w:val="num" w:pos="720"/>
        </w:tabs>
        <w:ind w:left="720" w:hanging="360"/>
      </w:pPr>
      <w:rPr>
        <w:rFonts w:ascii="Helvetica Neue" w:hAnsi="Helvetica Neue" w:hint="default"/>
      </w:rPr>
    </w:lvl>
    <w:lvl w:ilvl="1" w:tplc="61D23FCE" w:tentative="1">
      <w:start w:val="1"/>
      <w:numFmt w:val="bullet"/>
      <w:lvlText w:val="›"/>
      <w:lvlJc w:val="left"/>
      <w:pPr>
        <w:tabs>
          <w:tab w:val="num" w:pos="1440"/>
        </w:tabs>
        <w:ind w:left="1440" w:hanging="360"/>
      </w:pPr>
      <w:rPr>
        <w:rFonts w:ascii="Helvetica Neue" w:hAnsi="Helvetica Neue" w:hint="default"/>
      </w:rPr>
    </w:lvl>
    <w:lvl w:ilvl="2" w:tplc="0B4A7608" w:tentative="1">
      <w:start w:val="1"/>
      <w:numFmt w:val="bullet"/>
      <w:lvlText w:val="›"/>
      <w:lvlJc w:val="left"/>
      <w:pPr>
        <w:tabs>
          <w:tab w:val="num" w:pos="2160"/>
        </w:tabs>
        <w:ind w:left="2160" w:hanging="360"/>
      </w:pPr>
      <w:rPr>
        <w:rFonts w:ascii="Helvetica Neue" w:hAnsi="Helvetica Neue" w:hint="default"/>
      </w:rPr>
    </w:lvl>
    <w:lvl w:ilvl="3" w:tplc="80AA56E8" w:tentative="1">
      <w:start w:val="1"/>
      <w:numFmt w:val="bullet"/>
      <w:lvlText w:val="›"/>
      <w:lvlJc w:val="left"/>
      <w:pPr>
        <w:tabs>
          <w:tab w:val="num" w:pos="2880"/>
        </w:tabs>
        <w:ind w:left="2880" w:hanging="360"/>
      </w:pPr>
      <w:rPr>
        <w:rFonts w:ascii="Helvetica Neue" w:hAnsi="Helvetica Neue" w:hint="default"/>
      </w:rPr>
    </w:lvl>
    <w:lvl w:ilvl="4" w:tplc="862CA938" w:tentative="1">
      <w:start w:val="1"/>
      <w:numFmt w:val="bullet"/>
      <w:lvlText w:val="›"/>
      <w:lvlJc w:val="left"/>
      <w:pPr>
        <w:tabs>
          <w:tab w:val="num" w:pos="3600"/>
        </w:tabs>
        <w:ind w:left="3600" w:hanging="360"/>
      </w:pPr>
      <w:rPr>
        <w:rFonts w:ascii="Helvetica Neue" w:hAnsi="Helvetica Neue" w:hint="default"/>
      </w:rPr>
    </w:lvl>
    <w:lvl w:ilvl="5" w:tplc="3800A27A" w:tentative="1">
      <w:start w:val="1"/>
      <w:numFmt w:val="bullet"/>
      <w:lvlText w:val="›"/>
      <w:lvlJc w:val="left"/>
      <w:pPr>
        <w:tabs>
          <w:tab w:val="num" w:pos="4320"/>
        </w:tabs>
        <w:ind w:left="4320" w:hanging="360"/>
      </w:pPr>
      <w:rPr>
        <w:rFonts w:ascii="Helvetica Neue" w:hAnsi="Helvetica Neue" w:hint="default"/>
      </w:rPr>
    </w:lvl>
    <w:lvl w:ilvl="6" w:tplc="BC189F24" w:tentative="1">
      <w:start w:val="1"/>
      <w:numFmt w:val="bullet"/>
      <w:lvlText w:val="›"/>
      <w:lvlJc w:val="left"/>
      <w:pPr>
        <w:tabs>
          <w:tab w:val="num" w:pos="5040"/>
        </w:tabs>
        <w:ind w:left="5040" w:hanging="360"/>
      </w:pPr>
      <w:rPr>
        <w:rFonts w:ascii="Helvetica Neue" w:hAnsi="Helvetica Neue" w:hint="default"/>
      </w:rPr>
    </w:lvl>
    <w:lvl w:ilvl="7" w:tplc="98B6E346" w:tentative="1">
      <w:start w:val="1"/>
      <w:numFmt w:val="bullet"/>
      <w:lvlText w:val="›"/>
      <w:lvlJc w:val="left"/>
      <w:pPr>
        <w:tabs>
          <w:tab w:val="num" w:pos="5760"/>
        </w:tabs>
        <w:ind w:left="5760" w:hanging="360"/>
      </w:pPr>
      <w:rPr>
        <w:rFonts w:ascii="Helvetica Neue" w:hAnsi="Helvetica Neue" w:hint="default"/>
      </w:rPr>
    </w:lvl>
    <w:lvl w:ilvl="8" w:tplc="9F506E4C" w:tentative="1">
      <w:start w:val="1"/>
      <w:numFmt w:val="bullet"/>
      <w:lvlText w:val="›"/>
      <w:lvlJc w:val="left"/>
      <w:pPr>
        <w:tabs>
          <w:tab w:val="num" w:pos="6480"/>
        </w:tabs>
        <w:ind w:left="6480" w:hanging="360"/>
      </w:pPr>
      <w:rPr>
        <w:rFonts w:ascii="Helvetica Neue" w:hAnsi="Helvetica Neue" w:hint="default"/>
      </w:rPr>
    </w:lvl>
  </w:abstractNum>
  <w:abstractNum w:abstractNumId="13" w15:restartNumberingAfterBreak="0">
    <w:nsid w:val="2CE0544D"/>
    <w:multiLevelType w:val="hybridMultilevel"/>
    <w:tmpl w:val="8E028CA2"/>
    <w:lvl w:ilvl="0" w:tplc="9200A1FC">
      <w:start w:val="1"/>
      <w:numFmt w:val="bullet"/>
      <w:lvlText w:val="›"/>
      <w:lvlJc w:val="left"/>
      <w:pPr>
        <w:tabs>
          <w:tab w:val="num" w:pos="720"/>
        </w:tabs>
        <w:ind w:left="720" w:hanging="360"/>
      </w:pPr>
      <w:rPr>
        <w:rFonts w:ascii="Helvetica Neue" w:hAnsi="Helvetica Neue" w:hint="default"/>
      </w:rPr>
    </w:lvl>
    <w:lvl w:ilvl="1" w:tplc="ABD0F74C" w:tentative="1">
      <w:start w:val="1"/>
      <w:numFmt w:val="bullet"/>
      <w:lvlText w:val="›"/>
      <w:lvlJc w:val="left"/>
      <w:pPr>
        <w:tabs>
          <w:tab w:val="num" w:pos="1440"/>
        </w:tabs>
        <w:ind w:left="1440" w:hanging="360"/>
      </w:pPr>
      <w:rPr>
        <w:rFonts w:ascii="Helvetica Neue" w:hAnsi="Helvetica Neue" w:hint="default"/>
      </w:rPr>
    </w:lvl>
    <w:lvl w:ilvl="2" w:tplc="DE7CC956" w:tentative="1">
      <w:start w:val="1"/>
      <w:numFmt w:val="bullet"/>
      <w:lvlText w:val="›"/>
      <w:lvlJc w:val="left"/>
      <w:pPr>
        <w:tabs>
          <w:tab w:val="num" w:pos="2160"/>
        </w:tabs>
        <w:ind w:left="2160" w:hanging="360"/>
      </w:pPr>
      <w:rPr>
        <w:rFonts w:ascii="Helvetica Neue" w:hAnsi="Helvetica Neue" w:hint="default"/>
      </w:rPr>
    </w:lvl>
    <w:lvl w:ilvl="3" w:tplc="A0E62532" w:tentative="1">
      <w:start w:val="1"/>
      <w:numFmt w:val="bullet"/>
      <w:lvlText w:val="›"/>
      <w:lvlJc w:val="left"/>
      <w:pPr>
        <w:tabs>
          <w:tab w:val="num" w:pos="2880"/>
        </w:tabs>
        <w:ind w:left="2880" w:hanging="360"/>
      </w:pPr>
      <w:rPr>
        <w:rFonts w:ascii="Helvetica Neue" w:hAnsi="Helvetica Neue" w:hint="default"/>
      </w:rPr>
    </w:lvl>
    <w:lvl w:ilvl="4" w:tplc="4E601810" w:tentative="1">
      <w:start w:val="1"/>
      <w:numFmt w:val="bullet"/>
      <w:lvlText w:val="›"/>
      <w:lvlJc w:val="left"/>
      <w:pPr>
        <w:tabs>
          <w:tab w:val="num" w:pos="3600"/>
        </w:tabs>
        <w:ind w:left="3600" w:hanging="360"/>
      </w:pPr>
      <w:rPr>
        <w:rFonts w:ascii="Helvetica Neue" w:hAnsi="Helvetica Neue" w:hint="default"/>
      </w:rPr>
    </w:lvl>
    <w:lvl w:ilvl="5" w:tplc="6730FC56" w:tentative="1">
      <w:start w:val="1"/>
      <w:numFmt w:val="bullet"/>
      <w:lvlText w:val="›"/>
      <w:lvlJc w:val="left"/>
      <w:pPr>
        <w:tabs>
          <w:tab w:val="num" w:pos="4320"/>
        </w:tabs>
        <w:ind w:left="4320" w:hanging="360"/>
      </w:pPr>
      <w:rPr>
        <w:rFonts w:ascii="Helvetica Neue" w:hAnsi="Helvetica Neue" w:hint="default"/>
      </w:rPr>
    </w:lvl>
    <w:lvl w:ilvl="6" w:tplc="FCF4D48A" w:tentative="1">
      <w:start w:val="1"/>
      <w:numFmt w:val="bullet"/>
      <w:lvlText w:val="›"/>
      <w:lvlJc w:val="left"/>
      <w:pPr>
        <w:tabs>
          <w:tab w:val="num" w:pos="5040"/>
        </w:tabs>
        <w:ind w:left="5040" w:hanging="360"/>
      </w:pPr>
      <w:rPr>
        <w:rFonts w:ascii="Helvetica Neue" w:hAnsi="Helvetica Neue" w:hint="default"/>
      </w:rPr>
    </w:lvl>
    <w:lvl w:ilvl="7" w:tplc="656A0BA8" w:tentative="1">
      <w:start w:val="1"/>
      <w:numFmt w:val="bullet"/>
      <w:lvlText w:val="›"/>
      <w:lvlJc w:val="left"/>
      <w:pPr>
        <w:tabs>
          <w:tab w:val="num" w:pos="5760"/>
        </w:tabs>
        <w:ind w:left="5760" w:hanging="360"/>
      </w:pPr>
      <w:rPr>
        <w:rFonts w:ascii="Helvetica Neue" w:hAnsi="Helvetica Neue" w:hint="default"/>
      </w:rPr>
    </w:lvl>
    <w:lvl w:ilvl="8" w:tplc="9BFC785E" w:tentative="1">
      <w:start w:val="1"/>
      <w:numFmt w:val="bullet"/>
      <w:lvlText w:val="›"/>
      <w:lvlJc w:val="left"/>
      <w:pPr>
        <w:tabs>
          <w:tab w:val="num" w:pos="6480"/>
        </w:tabs>
        <w:ind w:left="6480" w:hanging="360"/>
      </w:pPr>
      <w:rPr>
        <w:rFonts w:ascii="Helvetica Neue" w:hAnsi="Helvetica Neue" w:hint="default"/>
      </w:rPr>
    </w:lvl>
  </w:abstractNum>
  <w:abstractNum w:abstractNumId="14" w15:restartNumberingAfterBreak="0">
    <w:nsid w:val="300B47C1"/>
    <w:multiLevelType w:val="singleLevel"/>
    <w:tmpl w:val="C6B6A8FC"/>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13A32D3"/>
    <w:multiLevelType w:val="hybridMultilevel"/>
    <w:tmpl w:val="0A5A9C58"/>
    <w:lvl w:ilvl="0" w:tplc="5AE8F40C">
      <w:start w:val="1"/>
      <w:numFmt w:val="bullet"/>
      <w:lvlText w:val="›"/>
      <w:lvlJc w:val="left"/>
      <w:pPr>
        <w:tabs>
          <w:tab w:val="num" w:pos="720"/>
        </w:tabs>
        <w:ind w:left="720" w:hanging="360"/>
      </w:pPr>
      <w:rPr>
        <w:rFonts w:ascii="Helvetica Neue" w:hAnsi="Helvetica Neue" w:hint="default"/>
      </w:rPr>
    </w:lvl>
    <w:lvl w:ilvl="1" w:tplc="09EA9B1C" w:tentative="1">
      <w:start w:val="1"/>
      <w:numFmt w:val="bullet"/>
      <w:lvlText w:val="›"/>
      <w:lvlJc w:val="left"/>
      <w:pPr>
        <w:tabs>
          <w:tab w:val="num" w:pos="1440"/>
        </w:tabs>
        <w:ind w:left="1440" w:hanging="360"/>
      </w:pPr>
      <w:rPr>
        <w:rFonts w:ascii="Helvetica Neue" w:hAnsi="Helvetica Neue" w:hint="default"/>
      </w:rPr>
    </w:lvl>
    <w:lvl w:ilvl="2" w:tplc="F8E28A3E" w:tentative="1">
      <w:start w:val="1"/>
      <w:numFmt w:val="bullet"/>
      <w:lvlText w:val="›"/>
      <w:lvlJc w:val="left"/>
      <w:pPr>
        <w:tabs>
          <w:tab w:val="num" w:pos="2160"/>
        </w:tabs>
        <w:ind w:left="2160" w:hanging="360"/>
      </w:pPr>
      <w:rPr>
        <w:rFonts w:ascii="Helvetica Neue" w:hAnsi="Helvetica Neue" w:hint="default"/>
      </w:rPr>
    </w:lvl>
    <w:lvl w:ilvl="3" w:tplc="FFBA28EA" w:tentative="1">
      <w:start w:val="1"/>
      <w:numFmt w:val="bullet"/>
      <w:lvlText w:val="›"/>
      <w:lvlJc w:val="left"/>
      <w:pPr>
        <w:tabs>
          <w:tab w:val="num" w:pos="2880"/>
        </w:tabs>
        <w:ind w:left="2880" w:hanging="360"/>
      </w:pPr>
      <w:rPr>
        <w:rFonts w:ascii="Helvetica Neue" w:hAnsi="Helvetica Neue" w:hint="default"/>
      </w:rPr>
    </w:lvl>
    <w:lvl w:ilvl="4" w:tplc="011AC460" w:tentative="1">
      <w:start w:val="1"/>
      <w:numFmt w:val="bullet"/>
      <w:lvlText w:val="›"/>
      <w:lvlJc w:val="left"/>
      <w:pPr>
        <w:tabs>
          <w:tab w:val="num" w:pos="3600"/>
        </w:tabs>
        <w:ind w:left="3600" w:hanging="360"/>
      </w:pPr>
      <w:rPr>
        <w:rFonts w:ascii="Helvetica Neue" w:hAnsi="Helvetica Neue" w:hint="default"/>
      </w:rPr>
    </w:lvl>
    <w:lvl w:ilvl="5" w:tplc="2DDEFDC2" w:tentative="1">
      <w:start w:val="1"/>
      <w:numFmt w:val="bullet"/>
      <w:lvlText w:val="›"/>
      <w:lvlJc w:val="left"/>
      <w:pPr>
        <w:tabs>
          <w:tab w:val="num" w:pos="4320"/>
        </w:tabs>
        <w:ind w:left="4320" w:hanging="360"/>
      </w:pPr>
      <w:rPr>
        <w:rFonts w:ascii="Helvetica Neue" w:hAnsi="Helvetica Neue" w:hint="default"/>
      </w:rPr>
    </w:lvl>
    <w:lvl w:ilvl="6" w:tplc="B19661D0" w:tentative="1">
      <w:start w:val="1"/>
      <w:numFmt w:val="bullet"/>
      <w:lvlText w:val="›"/>
      <w:lvlJc w:val="left"/>
      <w:pPr>
        <w:tabs>
          <w:tab w:val="num" w:pos="5040"/>
        </w:tabs>
        <w:ind w:left="5040" w:hanging="360"/>
      </w:pPr>
      <w:rPr>
        <w:rFonts w:ascii="Helvetica Neue" w:hAnsi="Helvetica Neue" w:hint="default"/>
      </w:rPr>
    </w:lvl>
    <w:lvl w:ilvl="7" w:tplc="DC0AFB0A" w:tentative="1">
      <w:start w:val="1"/>
      <w:numFmt w:val="bullet"/>
      <w:lvlText w:val="›"/>
      <w:lvlJc w:val="left"/>
      <w:pPr>
        <w:tabs>
          <w:tab w:val="num" w:pos="5760"/>
        </w:tabs>
        <w:ind w:left="5760" w:hanging="360"/>
      </w:pPr>
      <w:rPr>
        <w:rFonts w:ascii="Helvetica Neue" w:hAnsi="Helvetica Neue" w:hint="default"/>
      </w:rPr>
    </w:lvl>
    <w:lvl w:ilvl="8" w:tplc="6F8E3B28" w:tentative="1">
      <w:start w:val="1"/>
      <w:numFmt w:val="bullet"/>
      <w:lvlText w:val="›"/>
      <w:lvlJc w:val="left"/>
      <w:pPr>
        <w:tabs>
          <w:tab w:val="num" w:pos="6480"/>
        </w:tabs>
        <w:ind w:left="6480" w:hanging="360"/>
      </w:pPr>
      <w:rPr>
        <w:rFonts w:ascii="Helvetica Neue" w:hAnsi="Helvetica Neue" w:hint="default"/>
      </w:rPr>
    </w:lvl>
  </w:abstractNum>
  <w:abstractNum w:abstractNumId="16" w15:restartNumberingAfterBreak="0">
    <w:nsid w:val="31F36FC4"/>
    <w:multiLevelType w:val="singleLevel"/>
    <w:tmpl w:val="AF8AD1F6"/>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B2D7C21"/>
    <w:multiLevelType w:val="singleLevel"/>
    <w:tmpl w:val="D06AFA56"/>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407E6DBC"/>
    <w:multiLevelType w:val="singleLevel"/>
    <w:tmpl w:val="6DD4D358"/>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45F74D62"/>
    <w:multiLevelType w:val="hybridMultilevel"/>
    <w:tmpl w:val="BF327828"/>
    <w:lvl w:ilvl="0" w:tplc="09101758">
      <w:start w:val="1"/>
      <w:numFmt w:val="bullet"/>
      <w:lvlText w:val="›"/>
      <w:lvlJc w:val="left"/>
      <w:pPr>
        <w:tabs>
          <w:tab w:val="num" w:pos="720"/>
        </w:tabs>
        <w:ind w:left="720" w:hanging="360"/>
      </w:pPr>
      <w:rPr>
        <w:rFonts w:ascii="Helvetica Neue" w:hAnsi="Helvetica Neue" w:hint="default"/>
      </w:rPr>
    </w:lvl>
    <w:lvl w:ilvl="1" w:tplc="F5F8CDA0">
      <w:start w:val="270"/>
      <w:numFmt w:val="bullet"/>
      <w:lvlText w:val="›"/>
      <w:lvlJc w:val="left"/>
      <w:pPr>
        <w:tabs>
          <w:tab w:val="num" w:pos="1440"/>
        </w:tabs>
        <w:ind w:left="1440" w:hanging="360"/>
      </w:pPr>
      <w:rPr>
        <w:rFonts w:ascii="Helvetica Neue" w:hAnsi="Helvetica Neue" w:hint="default"/>
      </w:rPr>
    </w:lvl>
    <w:lvl w:ilvl="2" w:tplc="FC68C382" w:tentative="1">
      <w:start w:val="1"/>
      <w:numFmt w:val="bullet"/>
      <w:lvlText w:val="›"/>
      <w:lvlJc w:val="left"/>
      <w:pPr>
        <w:tabs>
          <w:tab w:val="num" w:pos="2160"/>
        </w:tabs>
        <w:ind w:left="2160" w:hanging="360"/>
      </w:pPr>
      <w:rPr>
        <w:rFonts w:ascii="Helvetica Neue" w:hAnsi="Helvetica Neue" w:hint="default"/>
      </w:rPr>
    </w:lvl>
    <w:lvl w:ilvl="3" w:tplc="C35E6452" w:tentative="1">
      <w:start w:val="1"/>
      <w:numFmt w:val="bullet"/>
      <w:lvlText w:val="›"/>
      <w:lvlJc w:val="left"/>
      <w:pPr>
        <w:tabs>
          <w:tab w:val="num" w:pos="2880"/>
        </w:tabs>
        <w:ind w:left="2880" w:hanging="360"/>
      </w:pPr>
      <w:rPr>
        <w:rFonts w:ascii="Helvetica Neue" w:hAnsi="Helvetica Neue" w:hint="default"/>
      </w:rPr>
    </w:lvl>
    <w:lvl w:ilvl="4" w:tplc="1172C826" w:tentative="1">
      <w:start w:val="1"/>
      <w:numFmt w:val="bullet"/>
      <w:lvlText w:val="›"/>
      <w:lvlJc w:val="left"/>
      <w:pPr>
        <w:tabs>
          <w:tab w:val="num" w:pos="3600"/>
        </w:tabs>
        <w:ind w:left="3600" w:hanging="360"/>
      </w:pPr>
      <w:rPr>
        <w:rFonts w:ascii="Helvetica Neue" w:hAnsi="Helvetica Neue" w:hint="default"/>
      </w:rPr>
    </w:lvl>
    <w:lvl w:ilvl="5" w:tplc="FF7840B4" w:tentative="1">
      <w:start w:val="1"/>
      <w:numFmt w:val="bullet"/>
      <w:lvlText w:val="›"/>
      <w:lvlJc w:val="left"/>
      <w:pPr>
        <w:tabs>
          <w:tab w:val="num" w:pos="4320"/>
        </w:tabs>
        <w:ind w:left="4320" w:hanging="360"/>
      </w:pPr>
      <w:rPr>
        <w:rFonts w:ascii="Helvetica Neue" w:hAnsi="Helvetica Neue" w:hint="default"/>
      </w:rPr>
    </w:lvl>
    <w:lvl w:ilvl="6" w:tplc="938CE7E6" w:tentative="1">
      <w:start w:val="1"/>
      <w:numFmt w:val="bullet"/>
      <w:lvlText w:val="›"/>
      <w:lvlJc w:val="left"/>
      <w:pPr>
        <w:tabs>
          <w:tab w:val="num" w:pos="5040"/>
        </w:tabs>
        <w:ind w:left="5040" w:hanging="360"/>
      </w:pPr>
      <w:rPr>
        <w:rFonts w:ascii="Helvetica Neue" w:hAnsi="Helvetica Neue" w:hint="default"/>
      </w:rPr>
    </w:lvl>
    <w:lvl w:ilvl="7" w:tplc="FFECAC42" w:tentative="1">
      <w:start w:val="1"/>
      <w:numFmt w:val="bullet"/>
      <w:lvlText w:val="›"/>
      <w:lvlJc w:val="left"/>
      <w:pPr>
        <w:tabs>
          <w:tab w:val="num" w:pos="5760"/>
        </w:tabs>
        <w:ind w:left="5760" w:hanging="360"/>
      </w:pPr>
      <w:rPr>
        <w:rFonts w:ascii="Helvetica Neue" w:hAnsi="Helvetica Neue" w:hint="default"/>
      </w:rPr>
    </w:lvl>
    <w:lvl w:ilvl="8" w:tplc="0A583158" w:tentative="1">
      <w:start w:val="1"/>
      <w:numFmt w:val="bullet"/>
      <w:lvlText w:val="›"/>
      <w:lvlJc w:val="left"/>
      <w:pPr>
        <w:tabs>
          <w:tab w:val="num" w:pos="6480"/>
        </w:tabs>
        <w:ind w:left="6480" w:hanging="360"/>
      </w:pPr>
      <w:rPr>
        <w:rFonts w:ascii="Helvetica Neue" w:hAnsi="Helvetica Neue" w:hint="default"/>
      </w:rPr>
    </w:lvl>
  </w:abstractNum>
  <w:abstractNum w:abstractNumId="20" w15:restartNumberingAfterBreak="0">
    <w:nsid w:val="46C362A5"/>
    <w:multiLevelType w:val="singleLevel"/>
    <w:tmpl w:val="A52C02F4"/>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474D20B1"/>
    <w:multiLevelType w:val="hybridMultilevel"/>
    <w:tmpl w:val="A1640F14"/>
    <w:lvl w:ilvl="0" w:tplc="EB9C41AE">
      <w:start w:val="1"/>
      <w:numFmt w:val="bullet"/>
      <w:lvlText w:val="›"/>
      <w:lvlJc w:val="left"/>
      <w:pPr>
        <w:tabs>
          <w:tab w:val="num" w:pos="720"/>
        </w:tabs>
        <w:ind w:left="720" w:hanging="360"/>
      </w:pPr>
      <w:rPr>
        <w:rFonts w:ascii="Helvetica Neue" w:hAnsi="Helvetica Neue" w:hint="default"/>
      </w:rPr>
    </w:lvl>
    <w:lvl w:ilvl="1" w:tplc="3DA8CF78" w:tentative="1">
      <w:start w:val="1"/>
      <w:numFmt w:val="bullet"/>
      <w:lvlText w:val="›"/>
      <w:lvlJc w:val="left"/>
      <w:pPr>
        <w:tabs>
          <w:tab w:val="num" w:pos="1440"/>
        </w:tabs>
        <w:ind w:left="1440" w:hanging="360"/>
      </w:pPr>
      <w:rPr>
        <w:rFonts w:ascii="Helvetica Neue" w:hAnsi="Helvetica Neue" w:hint="default"/>
      </w:rPr>
    </w:lvl>
    <w:lvl w:ilvl="2" w:tplc="AF24649C" w:tentative="1">
      <w:start w:val="1"/>
      <w:numFmt w:val="bullet"/>
      <w:lvlText w:val="›"/>
      <w:lvlJc w:val="left"/>
      <w:pPr>
        <w:tabs>
          <w:tab w:val="num" w:pos="2160"/>
        </w:tabs>
        <w:ind w:left="2160" w:hanging="360"/>
      </w:pPr>
      <w:rPr>
        <w:rFonts w:ascii="Helvetica Neue" w:hAnsi="Helvetica Neue" w:hint="default"/>
      </w:rPr>
    </w:lvl>
    <w:lvl w:ilvl="3" w:tplc="1B085626" w:tentative="1">
      <w:start w:val="1"/>
      <w:numFmt w:val="bullet"/>
      <w:lvlText w:val="›"/>
      <w:lvlJc w:val="left"/>
      <w:pPr>
        <w:tabs>
          <w:tab w:val="num" w:pos="2880"/>
        </w:tabs>
        <w:ind w:left="2880" w:hanging="360"/>
      </w:pPr>
      <w:rPr>
        <w:rFonts w:ascii="Helvetica Neue" w:hAnsi="Helvetica Neue" w:hint="default"/>
      </w:rPr>
    </w:lvl>
    <w:lvl w:ilvl="4" w:tplc="49547BE4" w:tentative="1">
      <w:start w:val="1"/>
      <w:numFmt w:val="bullet"/>
      <w:lvlText w:val="›"/>
      <w:lvlJc w:val="left"/>
      <w:pPr>
        <w:tabs>
          <w:tab w:val="num" w:pos="3600"/>
        </w:tabs>
        <w:ind w:left="3600" w:hanging="360"/>
      </w:pPr>
      <w:rPr>
        <w:rFonts w:ascii="Helvetica Neue" w:hAnsi="Helvetica Neue" w:hint="default"/>
      </w:rPr>
    </w:lvl>
    <w:lvl w:ilvl="5" w:tplc="49661DCE" w:tentative="1">
      <w:start w:val="1"/>
      <w:numFmt w:val="bullet"/>
      <w:lvlText w:val="›"/>
      <w:lvlJc w:val="left"/>
      <w:pPr>
        <w:tabs>
          <w:tab w:val="num" w:pos="4320"/>
        </w:tabs>
        <w:ind w:left="4320" w:hanging="360"/>
      </w:pPr>
      <w:rPr>
        <w:rFonts w:ascii="Helvetica Neue" w:hAnsi="Helvetica Neue" w:hint="default"/>
      </w:rPr>
    </w:lvl>
    <w:lvl w:ilvl="6" w:tplc="F36AC8E2" w:tentative="1">
      <w:start w:val="1"/>
      <w:numFmt w:val="bullet"/>
      <w:lvlText w:val="›"/>
      <w:lvlJc w:val="left"/>
      <w:pPr>
        <w:tabs>
          <w:tab w:val="num" w:pos="5040"/>
        </w:tabs>
        <w:ind w:left="5040" w:hanging="360"/>
      </w:pPr>
      <w:rPr>
        <w:rFonts w:ascii="Helvetica Neue" w:hAnsi="Helvetica Neue" w:hint="default"/>
      </w:rPr>
    </w:lvl>
    <w:lvl w:ilvl="7" w:tplc="2610826E" w:tentative="1">
      <w:start w:val="1"/>
      <w:numFmt w:val="bullet"/>
      <w:lvlText w:val="›"/>
      <w:lvlJc w:val="left"/>
      <w:pPr>
        <w:tabs>
          <w:tab w:val="num" w:pos="5760"/>
        </w:tabs>
        <w:ind w:left="5760" w:hanging="360"/>
      </w:pPr>
      <w:rPr>
        <w:rFonts w:ascii="Helvetica Neue" w:hAnsi="Helvetica Neue" w:hint="default"/>
      </w:rPr>
    </w:lvl>
    <w:lvl w:ilvl="8" w:tplc="2B56E986" w:tentative="1">
      <w:start w:val="1"/>
      <w:numFmt w:val="bullet"/>
      <w:lvlText w:val="›"/>
      <w:lvlJc w:val="left"/>
      <w:pPr>
        <w:tabs>
          <w:tab w:val="num" w:pos="6480"/>
        </w:tabs>
        <w:ind w:left="6480" w:hanging="360"/>
      </w:pPr>
      <w:rPr>
        <w:rFonts w:ascii="Helvetica Neue" w:hAnsi="Helvetica Neue" w:hint="default"/>
      </w:rPr>
    </w:lvl>
  </w:abstractNum>
  <w:abstractNum w:abstractNumId="22" w15:restartNumberingAfterBreak="0">
    <w:nsid w:val="494350C3"/>
    <w:multiLevelType w:val="singleLevel"/>
    <w:tmpl w:val="7660D3D8"/>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4CEA0353"/>
    <w:multiLevelType w:val="singleLevel"/>
    <w:tmpl w:val="8C8AF048"/>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4F54076C"/>
    <w:multiLevelType w:val="singleLevel"/>
    <w:tmpl w:val="B6101EDE"/>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51B271A8"/>
    <w:multiLevelType w:val="singleLevel"/>
    <w:tmpl w:val="F56A8E2C"/>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3BC1883"/>
    <w:multiLevelType w:val="multilevel"/>
    <w:tmpl w:val="38B8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7431F4"/>
    <w:multiLevelType w:val="hybridMultilevel"/>
    <w:tmpl w:val="2D266AA0"/>
    <w:lvl w:ilvl="0" w:tplc="F0601798">
      <w:start w:val="1"/>
      <w:numFmt w:val="bullet"/>
      <w:lvlText w:val="›"/>
      <w:lvlJc w:val="left"/>
      <w:pPr>
        <w:tabs>
          <w:tab w:val="num" w:pos="720"/>
        </w:tabs>
        <w:ind w:left="720" w:hanging="360"/>
      </w:pPr>
      <w:rPr>
        <w:rFonts w:ascii="HelveticaNeueLT Pro 35 Th" w:hAnsi="HelveticaNeueLT Pro 35 Th" w:hint="default"/>
      </w:rPr>
    </w:lvl>
    <w:lvl w:ilvl="1" w:tplc="6F7426D0" w:tentative="1">
      <w:start w:val="1"/>
      <w:numFmt w:val="bullet"/>
      <w:lvlText w:val="›"/>
      <w:lvlJc w:val="left"/>
      <w:pPr>
        <w:tabs>
          <w:tab w:val="num" w:pos="1440"/>
        </w:tabs>
        <w:ind w:left="1440" w:hanging="360"/>
      </w:pPr>
      <w:rPr>
        <w:rFonts w:ascii="HelveticaNeueLT Pro 35 Th" w:hAnsi="HelveticaNeueLT Pro 35 Th" w:hint="default"/>
      </w:rPr>
    </w:lvl>
    <w:lvl w:ilvl="2" w:tplc="84181910" w:tentative="1">
      <w:start w:val="1"/>
      <w:numFmt w:val="bullet"/>
      <w:lvlText w:val="›"/>
      <w:lvlJc w:val="left"/>
      <w:pPr>
        <w:tabs>
          <w:tab w:val="num" w:pos="2160"/>
        </w:tabs>
        <w:ind w:left="2160" w:hanging="360"/>
      </w:pPr>
      <w:rPr>
        <w:rFonts w:ascii="HelveticaNeueLT Pro 35 Th" w:hAnsi="HelveticaNeueLT Pro 35 Th" w:hint="default"/>
      </w:rPr>
    </w:lvl>
    <w:lvl w:ilvl="3" w:tplc="04A457EC" w:tentative="1">
      <w:start w:val="1"/>
      <w:numFmt w:val="bullet"/>
      <w:lvlText w:val="›"/>
      <w:lvlJc w:val="left"/>
      <w:pPr>
        <w:tabs>
          <w:tab w:val="num" w:pos="2880"/>
        </w:tabs>
        <w:ind w:left="2880" w:hanging="360"/>
      </w:pPr>
      <w:rPr>
        <w:rFonts w:ascii="HelveticaNeueLT Pro 35 Th" w:hAnsi="HelveticaNeueLT Pro 35 Th" w:hint="default"/>
      </w:rPr>
    </w:lvl>
    <w:lvl w:ilvl="4" w:tplc="578C01F4" w:tentative="1">
      <w:start w:val="1"/>
      <w:numFmt w:val="bullet"/>
      <w:lvlText w:val="›"/>
      <w:lvlJc w:val="left"/>
      <w:pPr>
        <w:tabs>
          <w:tab w:val="num" w:pos="3600"/>
        </w:tabs>
        <w:ind w:left="3600" w:hanging="360"/>
      </w:pPr>
      <w:rPr>
        <w:rFonts w:ascii="HelveticaNeueLT Pro 35 Th" w:hAnsi="HelveticaNeueLT Pro 35 Th" w:hint="default"/>
      </w:rPr>
    </w:lvl>
    <w:lvl w:ilvl="5" w:tplc="299CD23E" w:tentative="1">
      <w:start w:val="1"/>
      <w:numFmt w:val="bullet"/>
      <w:lvlText w:val="›"/>
      <w:lvlJc w:val="left"/>
      <w:pPr>
        <w:tabs>
          <w:tab w:val="num" w:pos="4320"/>
        </w:tabs>
        <w:ind w:left="4320" w:hanging="360"/>
      </w:pPr>
      <w:rPr>
        <w:rFonts w:ascii="HelveticaNeueLT Pro 35 Th" w:hAnsi="HelveticaNeueLT Pro 35 Th" w:hint="default"/>
      </w:rPr>
    </w:lvl>
    <w:lvl w:ilvl="6" w:tplc="1CBA5472" w:tentative="1">
      <w:start w:val="1"/>
      <w:numFmt w:val="bullet"/>
      <w:lvlText w:val="›"/>
      <w:lvlJc w:val="left"/>
      <w:pPr>
        <w:tabs>
          <w:tab w:val="num" w:pos="5040"/>
        </w:tabs>
        <w:ind w:left="5040" w:hanging="360"/>
      </w:pPr>
      <w:rPr>
        <w:rFonts w:ascii="HelveticaNeueLT Pro 35 Th" w:hAnsi="HelveticaNeueLT Pro 35 Th" w:hint="default"/>
      </w:rPr>
    </w:lvl>
    <w:lvl w:ilvl="7" w:tplc="EDAA3B62" w:tentative="1">
      <w:start w:val="1"/>
      <w:numFmt w:val="bullet"/>
      <w:lvlText w:val="›"/>
      <w:lvlJc w:val="left"/>
      <w:pPr>
        <w:tabs>
          <w:tab w:val="num" w:pos="5760"/>
        </w:tabs>
        <w:ind w:left="5760" w:hanging="360"/>
      </w:pPr>
      <w:rPr>
        <w:rFonts w:ascii="HelveticaNeueLT Pro 35 Th" w:hAnsi="HelveticaNeueLT Pro 35 Th" w:hint="default"/>
      </w:rPr>
    </w:lvl>
    <w:lvl w:ilvl="8" w:tplc="882699F2" w:tentative="1">
      <w:start w:val="1"/>
      <w:numFmt w:val="bullet"/>
      <w:lvlText w:val="›"/>
      <w:lvlJc w:val="left"/>
      <w:pPr>
        <w:tabs>
          <w:tab w:val="num" w:pos="6480"/>
        </w:tabs>
        <w:ind w:left="6480" w:hanging="360"/>
      </w:pPr>
      <w:rPr>
        <w:rFonts w:ascii="HelveticaNeueLT Pro 35 Th" w:hAnsi="HelveticaNeueLT Pro 35 Th" w:hint="default"/>
      </w:rPr>
    </w:lvl>
  </w:abstractNum>
  <w:abstractNum w:abstractNumId="28" w15:restartNumberingAfterBreak="0">
    <w:nsid w:val="597A5CB8"/>
    <w:multiLevelType w:val="singleLevel"/>
    <w:tmpl w:val="17E2B866"/>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5A122DAA"/>
    <w:multiLevelType w:val="singleLevel"/>
    <w:tmpl w:val="AC885204"/>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5AD263B7"/>
    <w:multiLevelType w:val="hybridMultilevel"/>
    <w:tmpl w:val="53240BF8"/>
    <w:lvl w:ilvl="0" w:tplc="93DCD0A8">
      <w:start w:val="1"/>
      <w:numFmt w:val="upperLetter"/>
      <w:lvlText w:val="%1."/>
      <w:lvlJc w:val="left"/>
      <w:pPr>
        <w:tabs>
          <w:tab w:val="num" w:pos="720"/>
        </w:tabs>
        <w:ind w:left="720" w:hanging="360"/>
      </w:pPr>
    </w:lvl>
    <w:lvl w:ilvl="1" w:tplc="3356DB82">
      <w:start w:val="1"/>
      <w:numFmt w:val="upperLetter"/>
      <w:lvlText w:val="%2."/>
      <w:lvlJc w:val="left"/>
      <w:pPr>
        <w:tabs>
          <w:tab w:val="num" w:pos="1440"/>
        </w:tabs>
        <w:ind w:left="1440" w:hanging="360"/>
      </w:pPr>
    </w:lvl>
    <w:lvl w:ilvl="2" w:tplc="A43C29EE" w:tentative="1">
      <w:start w:val="1"/>
      <w:numFmt w:val="upperLetter"/>
      <w:lvlText w:val="%3."/>
      <w:lvlJc w:val="left"/>
      <w:pPr>
        <w:tabs>
          <w:tab w:val="num" w:pos="2160"/>
        </w:tabs>
        <w:ind w:left="2160" w:hanging="360"/>
      </w:pPr>
    </w:lvl>
    <w:lvl w:ilvl="3" w:tplc="E2B03008" w:tentative="1">
      <w:start w:val="1"/>
      <w:numFmt w:val="upperLetter"/>
      <w:lvlText w:val="%4."/>
      <w:lvlJc w:val="left"/>
      <w:pPr>
        <w:tabs>
          <w:tab w:val="num" w:pos="2880"/>
        </w:tabs>
        <w:ind w:left="2880" w:hanging="360"/>
      </w:pPr>
    </w:lvl>
    <w:lvl w:ilvl="4" w:tplc="F3B4D8C8" w:tentative="1">
      <w:start w:val="1"/>
      <w:numFmt w:val="upperLetter"/>
      <w:lvlText w:val="%5."/>
      <w:lvlJc w:val="left"/>
      <w:pPr>
        <w:tabs>
          <w:tab w:val="num" w:pos="3600"/>
        </w:tabs>
        <w:ind w:left="3600" w:hanging="360"/>
      </w:pPr>
    </w:lvl>
    <w:lvl w:ilvl="5" w:tplc="1422CE50" w:tentative="1">
      <w:start w:val="1"/>
      <w:numFmt w:val="upperLetter"/>
      <w:lvlText w:val="%6."/>
      <w:lvlJc w:val="left"/>
      <w:pPr>
        <w:tabs>
          <w:tab w:val="num" w:pos="4320"/>
        </w:tabs>
        <w:ind w:left="4320" w:hanging="360"/>
      </w:pPr>
    </w:lvl>
    <w:lvl w:ilvl="6" w:tplc="4900E92E" w:tentative="1">
      <w:start w:val="1"/>
      <w:numFmt w:val="upperLetter"/>
      <w:lvlText w:val="%7."/>
      <w:lvlJc w:val="left"/>
      <w:pPr>
        <w:tabs>
          <w:tab w:val="num" w:pos="5040"/>
        </w:tabs>
        <w:ind w:left="5040" w:hanging="360"/>
      </w:pPr>
    </w:lvl>
    <w:lvl w:ilvl="7" w:tplc="13B44118" w:tentative="1">
      <w:start w:val="1"/>
      <w:numFmt w:val="upperLetter"/>
      <w:lvlText w:val="%8."/>
      <w:lvlJc w:val="left"/>
      <w:pPr>
        <w:tabs>
          <w:tab w:val="num" w:pos="5760"/>
        </w:tabs>
        <w:ind w:left="5760" w:hanging="360"/>
      </w:pPr>
    </w:lvl>
    <w:lvl w:ilvl="8" w:tplc="8234750C" w:tentative="1">
      <w:start w:val="1"/>
      <w:numFmt w:val="upperLetter"/>
      <w:lvlText w:val="%9."/>
      <w:lvlJc w:val="left"/>
      <w:pPr>
        <w:tabs>
          <w:tab w:val="num" w:pos="6480"/>
        </w:tabs>
        <w:ind w:left="6480" w:hanging="360"/>
      </w:pPr>
    </w:lvl>
  </w:abstractNum>
  <w:abstractNum w:abstractNumId="31" w15:restartNumberingAfterBreak="0">
    <w:nsid w:val="5CD10DEB"/>
    <w:multiLevelType w:val="singleLevel"/>
    <w:tmpl w:val="80F24998"/>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60851C5A"/>
    <w:multiLevelType w:val="singleLevel"/>
    <w:tmpl w:val="095EA858"/>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668C5544"/>
    <w:multiLevelType w:val="singleLevel"/>
    <w:tmpl w:val="3006D466"/>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66D71945"/>
    <w:multiLevelType w:val="singleLevel"/>
    <w:tmpl w:val="86D411F2"/>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69E70E07"/>
    <w:multiLevelType w:val="hybridMultilevel"/>
    <w:tmpl w:val="84C877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6A2B5290"/>
    <w:multiLevelType w:val="hybridMultilevel"/>
    <w:tmpl w:val="37C4DDDE"/>
    <w:lvl w:ilvl="0" w:tplc="4036BE2A">
      <w:start w:val="1"/>
      <w:numFmt w:val="bullet"/>
      <w:lvlText w:val="›"/>
      <w:lvlJc w:val="left"/>
      <w:pPr>
        <w:tabs>
          <w:tab w:val="num" w:pos="720"/>
        </w:tabs>
        <w:ind w:left="720" w:hanging="360"/>
      </w:pPr>
      <w:rPr>
        <w:rFonts w:ascii="HelveticaNeueLT Pro 35 Th" w:hAnsi="HelveticaNeueLT Pro 35 Th" w:hint="default"/>
      </w:rPr>
    </w:lvl>
    <w:lvl w:ilvl="1" w:tplc="C60C54A0" w:tentative="1">
      <w:start w:val="1"/>
      <w:numFmt w:val="bullet"/>
      <w:lvlText w:val="›"/>
      <w:lvlJc w:val="left"/>
      <w:pPr>
        <w:tabs>
          <w:tab w:val="num" w:pos="1440"/>
        </w:tabs>
        <w:ind w:left="1440" w:hanging="360"/>
      </w:pPr>
      <w:rPr>
        <w:rFonts w:ascii="HelveticaNeueLT Pro 35 Th" w:hAnsi="HelveticaNeueLT Pro 35 Th" w:hint="default"/>
      </w:rPr>
    </w:lvl>
    <w:lvl w:ilvl="2" w:tplc="E21CE96C" w:tentative="1">
      <w:start w:val="1"/>
      <w:numFmt w:val="bullet"/>
      <w:lvlText w:val="›"/>
      <w:lvlJc w:val="left"/>
      <w:pPr>
        <w:tabs>
          <w:tab w:val="num" w:pos="2160"/>
        </w:tabs>
        <w:ind w:left="2160" w:hanging="360"/>
      </w:pPr>
      <w:rPr>
        <w:rFonts w:ascii="HelveticaNeueLT Pro 35 Th" w:hAnsi="HelveticaNeueLT Pro 35 Th" w:hint="default"/>
      </w:rPr>
    </w:lvl>
    <w:lvl w:ilvl="3" w:tplc="9BDAA52A" w:tentative="1">
      <w:start w:val="1"/>
      <w:numFmt w:val="bullet"/>
      <w:lvlText w:val="›"/>
      <w:lvlJc w:val="left"/>
      <w:pPr>
        <w:tabs>
          <w:tab w:val="num" w:pos="2880"/>
        </w:tabs>
        <w:ind w:left="2880" w:hanging="360"/>
      </w:pPr>
      <w:rPr>
        <w:rFonts w:ascii="HelveticaNeueLT Pro 35 Th" w:hAnsi="HelveticaNeueLT Pro 35 Th" w:hint="default"/>
      </w:rPr>
    </w:lvl>
    <w:lvl w:ilvl="4" w:tplc="ECBEC6DC" w:tentative="1">
      <w:start w:val="1"/>
      <w:numFmt w:val="bullet"/>
      <w:lvlText w:val="›"/>
      <w:lvlJc w:val="left"/>
      <w:pPr>
        <w:tabs>
          <w:tab w:val="num" w:pos="3600"/>
        </w:tabs>
        <w:ind w:left="3600" w:hanging="360"/>
      </w:pPr>
      <w:rPr>
        <w:rFonts w:ascii="HelveticaNeueLT Pro 35 Th" w:hAnsi="HelveticaNeueLT Pro 35 Th" w:hint="default"/>
      </w:rPr>
    </w:lvl>
    <w:lvl w:ilvl="5" w:tplc="657CA826" w:tentative="1">
      <w:start w:val="1"/>
      <w:numFmt w:val="bullet"/>
      <w:lvlText w:val="›"/>
      <w:lvlJc w:val="left"/>
      <w:pPr>
        <w:tabs>
          <w:tab w:val="num" w:pos="4320"/>
        </w:tabs>
        <w:ind w:left="4320" w:hanging="360"/>
      </w:pPr>
      <w:rPr>
        <w:rFonts w:ascii="HelveticaNeueLT Pro 35 Th" w:hAnsi="HelveticaNeueLT Pro 35 Th" w:hint="default"/>
      </w:rPr>
    </w:lvl>
    <w:lvl w:ilvl="6" w:tplc="30465BDC" w:tentative="1">
      <w:start w:val="1"/>
      <w:numFmt w:val="bullet"/>
      <w:lvlText w:val="›"/>
      <w:lvlJc w:val="left"/>
      <w:pPr>
        <w:tabs>
          <w:tab w:val="num" w:pos="5040"/>
        </w:tabs>
        <w:ind w:left="5040" w:hanging="360"/>
      </w:pPr>
      <w:rPr>
        <w:rFonts w:ascii="HelveticaNeueLT Pro 35 Th" w:hAnsi="HelveticaNeueLT Pro 35 Th" w:hint="default"/>
      </w:rPr>
    </w:lvl>
    <w:lvl w:ilvl="7" w:tplc="596E3AA8" w:tentative="1">
      <w:start w:val="1"/>
      <w:numFmt w:val="bullet"/>
      <w:lvlText w:val="›"/>
      <w:lvlJc w:val="left"/>
      <w:pPr>
        <w:tabs>
          <w:tab w:val="num" w:pos="5760"/>
        </w:tabs>
        <w:ind w:left="5760" w:hanging="360"/>
      </w:pPr>
      <w:rPr>
        <w:rFonts w:ascii="HelveticaNeueLT Pro 35 Th" w:hAnsi="HelveticaNeueLT Pro 35 Th" w:hint="default"/>
      </w:rPr>
    </w:lvl>
    <w:lvl w:ilvl="8" w:tplc="C08EA2CC" w:tentative="1">
      <w:start w:val="1"/>
      <w:numFmt w:val="bullet"/>
      <w:lvlText w:val="›"/>
      <w:lvlJc w:val="left"/>
      <w:pPr>
        <w:tabs>
          <w:tab w:val="num" w:pos="6480"/>
        </w:tabs>
        <w:ind w:left="6480" w:hanging="360"/>
      </w:pPr>
      <w:rPr>
        <w:rFonts w:ascii="HelveticaNeueLT Pro 35 Th" w:hAnsi="HelveticaNeueLT Pro 35 Th" w:hint="default"/>
      </w:rPr>
    </w:lvl>
  </w:abstractNum>
  <w:abstractNum w:abstractNumId="37" w15:restartNumberingAfterBreak="0">
    <w:nsid w:val="6A952E58"/>
    <w:multiLevelType w:val="hybridMultilevel"/>
    <w:tmpl w:val="3AEE0B60"/>
    <w:lvl w:ilvl="0" w:tplc="A02AF154">
      <w:start w:val="1"/>
      <w:numFmt w:val="bullet"/>
      <w:lvlText w:val="›"/>
      <w:lvlJc w:val="left"/>
      <w:pPr>
        <w:tabs>
          <w:tab w:val="num" w:pos="720"/>
        </w:tabs>
        <w:ind w:left="720" w:hanging="360"/>
      </w:pPr>
      <w:rPr>
        <w:rFonts w:ascii="Helvetica Neue" w:hAnsi="Helvetica Neue" w:hint="default"/>
      </w:rPr>
    </w:lvl>
    <w:lvl w:ilvl="1" w:tplc="CA72F372" w:tentative="1">
      <w:start w:val="1"/>
      <w:numFmt w:val="bullet"/>
      <w:lvlText w:val="›"/>
      <w:lvlJc w:val="left"/>
      <w:pPr>
        <w:tabs>
          <w:tab w:val="num" w:pos="1440"/>
        </w:tabs>
        <w:ind w:left="1440" w:hanging="360"/>
      </w:pPr>
      <w:rPr>
        <w:rFonts w:ascii="Helvetica Neue" w:hAnsi="Helvetica Neue" w:hint="default"/>
      </w:rPr>
    </w:lvl>
    <w:lvl w:ilvl="2" w:tplc="02F4A338" w:tentative="1">
      <w:start w:val="1"/>
      <w:numFmt w:val="bullet"/>
      <w:lvlText w:val="›"/>
      <w:lvlJc w:val="left"/>
      <w:pPr>
        <w:tabs>
          <w:tab w:val="num" w:pos="2160"/>
        </w:tabs>
        <w:ind w:left="2160" w:hanging="360"/>
      </w:pPr>
      <w:rPr>
        <w:rFonts w:ascii="Helvetica Neue" w:hAnsi="Helvetica Neue" w:hint="default"/>
      </w:rPr>
    </w:lvl>
    <w:lvl w:ilvl="3" w:tplc="06343754" w:tentative="1">
      <w:start w:val="1"/>
      <w:numFmt w:val="bullet"/>
      <w:lvlText w:val="›"/>
      <w:lvlJc w:val="left"/>
      <w:pPr>
        <w:tabs>
          <w:tab w:val="num" w:pos="2880"/>
        </w:tabs>
        <w:ind w:left="2880" w:hanging="360"/>
      </w:pPr>
      <w:rPr>
        <w:rFonts w:ascii="Helvetica Neue" w:hAnsi="Helvetica Neue" w:hint="default"/>
      </w:rPr>
    </w:lvl>
    <w:lvl w:ilvl="4" w:tplc="106672B8" w:tentative="1">
      <w:start w:val="1"/>
      <w:numFmt w:val="bullet"/>
      <w:lvlText w:val="›"/>
      <w:lvlJc w:val="left"/>
      <w:pPr>
        <w:tabs>
          <w:tab w:val="num" w:pos="3600"/>
        </w:tabs>
        <w:ind w:left="3600" w:hanging="360"/>
      </w:pPr>
      <w:rPr>
        <w:rFonts w:ascii="Helvetica Neue" w:hAnsi="Helvetica Neue" w:hint="default"/>
      </w:rPr>
    </w:lvl>
    <w:lvl w:ilvl="5" w:tplc="6ECE5A62" w:tentative="1">
      <w:start w:val="1"/>
      <w:numFmt w:val="bullet"/>
      <w:lvlText w:val="›"/>
      <w:lvlJc w:val="left"/>
      <w:pPr>
        <w:tabs>
          <w:tab w:val="num" w:pos="4320"/>
        </w:tabs>
        <w:ind w:left="4320" w:hanging="360"/>
      </w:pPr>
      <w:rPr>
        <w:rFonts w:ascii="Helvetica Neue" w:hAnsi="Helvetica Neue" w:hint="default"/>
      </w:rPr>
    </w:lvl>
    <w:lvl w:ilvl="6" w:tplc="B46E8E84" w:tentative="1">
      <w:start w:val="1"/>
      <w:numFmt w:val="bullet"/>
      <w:lvlText w:val="›"/>
      <w:lvlJc w:val="left"/>
      <w:pPr>
        <w:tabs>
          <w:tab w:val="num" w:pos="5040"/>
        </w:tabs>
        <w:ind w:left="5040" w:hanging="360"/>
      </w:pPr>
      <w:rPr>
        <w:rFonts w:ascii="Helvetica Neue" w:hAnsi="Helvetica Neue" w:hint="default"/>
      </w:rPr>
    </w:lvl>
    <w:lvl w:ilvl="7" w:tplc="F746BA18" w:tentative="1">
      <w:start w:val="1"/>
      <w:numFmt w:val="bullet"/>
      <w:lvlText w:val="›"/>
      <w:lvlJc w:val="left"/>
      <w:pPr>
        <w:tabs>
          <w:tab w:val="num" w:pos="5760"/>
        </w:tabs>
        <w:ind w:left="5760" w:hanging="360"/>
      </w:pPr>
      <w:rPr>
        <w:rFonts w:ascii="Helvetica Neue" w:hAnsi="Helvetica Neue" w:hint="default"/>
      </w:rPr>
    </w:lvl>
    <w:lvl w:ilvl="8" w:tplc="CC068E92" w:tentative="1">
      <w:start w:val="1"/>
      <w:numFmt w:val="bullet"/>
      <w:lvlText w:val="›"/>
      <w:lvlJc w:val="left"/>
      <w:pPr>
        <w:tabs>
          <w:tab w:val="num" w:pos="6480"/>
        </w:tabs>
        <w:ind w:left="6480" w:hanging="360"/>
      </w:pPr>
      <w:rPr>
        <w:rFonts w:ascii="Helvetica Neue" w:hAnsi="Helvetica Neue" w:hint="default"/>
      </w:rPr>
    </w:lvl>
  </w:abstractNum>
  <w:abstractNum w:abstractNumId="38" w15:restartNumberingAfterBreak="0">
    <w:nsid w:val="6DFE7A3B"/>
    <w:multiLevelType w:val="singleLevel"/>
    <w:tmpl w:val="47D655E6"/>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6EA27EA6"/>
    <w:multiLevelType w:val="singleLevel"/>
    <w:tmpl w:val="9F0058BE"/>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71022A66"/>
    <w:multiLevelType w:val="singleLevel"/>
    <w:tmpl w:val="3DE872DC"/>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72EB63BE"/>
    <w:multiLevelType w:val="singleLevel"/>
    <w:tmpl w:val="EBE06D3A"/>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764B7D35"/>
    <w:multiLevelType w:val="singleLevel"/>
    <w:tmpl w:val="F0C69CF4"/>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7CEA69F4"/>
    <w:multiLevelType w:val="singleLevel"/>
    <w:tmpl w:val="01022A24"/>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7D0B5A21"/>
    <w:multiLevelType w:val="hybridMultilevel"/>
    <w:tmpl w:val="C24A47A2"/>
    <w:lvl w:ilvl="0" w:tplc="98C8D658">
      <w:start w:val="1"/>
      <w:numFmt w:val="bullet"/>
      <w:lvlText w:val="›"/>
      <w:lvlJc w:val="left"/>
      <w:pPr>
        <w:tabs>
          <w:tab w:val="num" w:pos="720"/>
        </w:tabs>
        <w:ind w:left="720" w:hanging="360"/>
      </w:pPr>
      <w:rPr>
        <w:rFonts w:ascii="Helvetica Neue" w:hAnsi="Helvetica Neue" w:hint="default"/>
      </w:rPr>
    </w:lvl>
    <w:lvl w:ilvl="1" w:tplc="A6E047AA" w:tentative="1">
      <w:start w:val="1"/>
      <w:numFmt w:val="bullet"/>
      <w:lvlText w:val="›"/>
      <w:lvlJc w:val="left"/>
      <w:pPr>
        <w:tabs>
          <w:tab w:val="num" w:pos="1440"/>
        </w:tabs>
        <w:ind w:left="1440" w:hanging="360"/>
      </w:pPr>
      <w:rPr>
        <w:rFonts w:ascii="Helvetica Neue" w:hAnsi="Helvetica Neue" w:hint="default"/>
      </w:rPr>
    </w:lvl>
    <w:lvl w:ilvl="2" w:tplc="AC4E98A4" w:tentative="1">
      <w:start w:val="1"/>
      <w:numFmt w:val="bullet"/>
      <w:lvlText w:val="›"/>
      <w:lvlJc w:val="left"/>
      <w:pPr>
        <w:tabs>
          <w:tab w:val="num" w:pos="2160"/>
        </w:tabs>
        <w:ind w:left="2160" w:hanging="360"/>
      </w:pPr>
      <w:rPr>
        <w:rFonts w:ascii="Helvetica Neue" w:hAnsi="Helvetica Neue" w:hint="default"/>
      </w:rPr>
    </w:lvl>
    <w:lvl w:ilvl="3" w:tplc="5D483092" w:tentative="1">
      <w:start w:val="1"/>
      <w:numFmt w:val="bullet"/>
      <w:lvlText w:val="›"/>
      <w:lvlJc w:val="left"/>
      <w:pPr>
        <w:tabs>
          <w:tab w:val="num" w:pos="2880"/>
        </w:tabs>
        <w:ind w:left="2880" w:hanging="360"/>
      </w:pPr>
      <w:rPr>
        <w:rFonts w:ascii="Helvetica Neue" w:hAnsi="Helvetica Neue" w:hint="default"/>
      </w:rPr>
    </w:lvl>
    <w:lvl w:ilvl="4" w:tplc="A36CE27E" w:tentative="1">
      <w:start w:val="1"/>
      <w:numFmt w:val="bullet"/>
      <w:lvlText w:val="›"/>
      <w:lvlJc w:val="left"/>
      <w:pPr>
        <w:tabs>
          <w:tab w:val="num" w:pos="3600"/>
        </w:tabs>
        <w:ind w:left="3600" w:hanging="360"/>
      </w:pPr>
      <w:rPr>
        <w:rFonts w:ascii="Helvetica Neue" w:hAnsi="Helvetica Neue" w:hint="default"/>
      </w:rPr>
    </w:lvl>
    <w:lvl w:ilvl="5" w:tplc="82EE48B4" w:tentative="1">
      <w:start w:val="1"/>
      <w:numFmt w:val="bullet"/>
      <w:lvlText w:val="›"/>
      <w:lvlJc w:val="left"/>
      <w:pPr>
        <w:tabs>
          <w:tab w:val="num" w:pos="4320"/>
        </w:tabs>
        <w:ind w:left="4320" w:hanging="360"/>
      </w:pPr>
      <w:rPr>
        <w:rFonts w:ascii="Helvetica Neue" w:hAnsi="Helvetica Neue" w:hint="default"/>
      </w:rPr>
    </w:lvl>
    <w:lvl w:ilvl="6" w:tplc="B74419CE" w:tentative="1">
      <w:start w:val="1"/>
      <w:numFmt w:val="bullet"/>
      <w:lvlText w:val="›"/>
      <w:lvlJc w:val="left"/>
      <w:pPr>
        <w:tabs>
          <w:tab w:val="num" w:pos="5040"/>
        </w:tabs>
        <w:ind w:left="5040" w:hanging="360"/>
      </w:pPr>
      <w:rPr>
        <w:rFonts w:ascii="Helvetica Neue" w:hAnsi="Helvetica Neue" w:hint="default"/>
      </w:rPr>
    </w:lvl>
    <w:lvl w:ilvl="7" w:tplc="76C4A902" w:tentative="1">
      <w:start w:val="1"/>
      <w:numFmt w:val="bullet"/>
      <w:lvlText w:val="›"/>
      <w:lvlJc w:val="left"/>
      <w:pPr>
        <w:tabs>
          <w:tab w:val="num" w:pos="5760"/>
        </w:tabs>
        <w:ind w:left="5760" w:hanging="360"/>
      </w:pPr>
      <w:rPr>
        <w:rFonts w:ascii="Helvetica Neue" w:hAnsi="Helvetica Neue" w:hint="default"/>
      </w:rPr>
    </w:lvl>
    <w:lvl w:ilvl="8" w:tplc="4EC202BC" w:tentative="1">
      <w:start w:val="1"/>
      <w:numFmt w:val="bullet"/>
      <w:lvlText w:val="›"/>
      <w:lvlJc w:val="left"/>
      <w:pPr>
        <w:tabs>
          <w:tab w:val="num" w:pos="6480"/>
        </w:tabs>
        <w:ind w:left="6480" w:hanging="360"/>
      </w:pPr>
      <w:rPr>
        <w:rFonts w:ascii="Helvetica Neue" w:hAnsi="Helvetica Neue" w:hint="default"/>
      </w:rPr>
    </w:lvl>
  </w:abstractNum>
  <w:abstractNum w:abstractNumId="45" w15:restartNumberingAfterBreak="0">
    <w:nsid w:val="7EA132FB"/>
    <w:multiLevelType w:val="singleLevel"/>
    <w:tmpl w:val="279CCFC2"/>
    <w:lvl w:ilvl="0">
      <w:start w:val="1"/>
      <w:numFmt w:val="bullet"/>
      <w:lvlText w:val=""/>
      <w:lvlJc w:val="left"/>
      <w:pPr>
        <w:tabs>
          <w:tab w:val="num" w:pos="340"/>
        </w:tabs>
        <w:ind w:left="340" w:hanging="340"/>
      </w:pPr>
      <w:rPr>
        <w:rFonts w:ascii="Symbol" w:hAnsi="Symbol" w:hint="default"/>
        <w:color w:val="auto"/>
        <w:sz w:val="22"/>
      </w:rPr>
    </w:lvl>
  </w:abstractNum>
  <w:num w:numId="1">
    <w:abstractNumId w:val="10"/>
  </w:num>
  <w:num w:numId="2">
    <w:abstractNumId w:val="26"/>
  </w:num>
  <w:num w:numId="3">
    <w:abstractNumId w:val="14"/>
  </w:num>
  <w:num w:numId="4">
    <w:abstractNumId w:val="42"/>
  </w:num>
  <w:num w:numId="5">
    <w:abstractNumId w:val="0"/>
  </w:num>
  <w:num w:numId="6">
    <w:abstractNumId w:val="33"/>
  </w:num>
  <w:num w:numId="7">
    <w:abstractNumId w:val="5"/>
  </w:num>
  <w:num w:numId="8">
    <w:abstractNumId w:val="28"/>
  </w:num>
  <w:num w:numId="9">
    <w:abstractNumId w:val="34"/>
  </w:num>
  <w:num w:numId="10">
    <w:abstractNumId w:val="43"/>
  </w:num>
  <w:num w:numId="11">
    <w:abstractNumId w:val="3"/>
  </w:num>
  <w:num w:numId="12">
    <w:abstractNumId w:val="38"/>
  </w:num>
  <w:num w:numId="13">
    <w:abstractNumId w:val="1"/>
  </w:num>
  <w:num w:numId="14">
    <w:abstractNumId w:val="32"/>
  </w:num>
  <w:num w:numId="15">
    <w:abstractNumId w:val="25"/>
  </w:num>
  <w:num w:numId="16">
    <w:abstractNumId w:val="4"/>
  </w:num>
  <w:num w:numId="17">
    <w:abstractNumId w:val="41"/>
  </w:num>
  <w:num w:numId="18">
    <w:abstractNumId w:val="8"/>
  </w:num>
  <w:num w:numId="19">
    <w:abstractNumId w:val="29"/>
  </w:num>
  <w:num w:numId="20">
    <w:abstractNumId w:val="16"/>
  </w:num>
  <w:num w:numId="21">
    <w:abstractNumId w:val="17"/>
  </w:num>
  <w:num w:numId="22">
    <w:abstractNumId w:val="45"/>
  </w:num>
  <w:num w:numId="23">
    <w:abstractNumId w:val="39"/>
  </w:num>
  <w:num w:numId="24">
    <w:abstractNumId w:val="23"/>
  </w:num>
  <w:num w:numId="25">
    <w:abstractNumId w:val="24"/>
  </w:num>
  <w:num w:numId="26">
    <w:abstractNumId w:val="40"/>
  </w:num>
  <w:num w:numId="27">
    <w:abstractNumId w:val="31"/>
  </w:num>
  <w:num w:numId="28">
    <w:abstractNumId w:val="6"/>
  </w:num>
  <w:num w:numId="29">
    <w:abstractNumId w:val="22"/>
  </w:num>
  <w:num w:numId="30">
    <w:abstractNumId w:val="7"/>
  </w:num>
  <w:num w:numId="31">
    <w:abstractNumId w:val="20"/>
  </w:num>
  <w:num w:numId="32">
    <w:abstractNumId w:val="18"/>
  </w:num>
  <w:num w:numId="33">
    <w:abstractNumId w:val="36"/>
  </w:num>
  <w:num w:numId="34">
    <w:abstractNumId w:val="2"/>
  </w:num>
  <w:num w:numId="35">
    <w:abstractNumId w:val="11"/>
  </w:num>
  <w:num w:numId="36">
    <w:abstractNumId w:val="9"/>
  </w:num>
  <w:num w:numId="37">
    <w:abstractNumId w:val="27"/>
  </w:num>
  <w:num w:numId="38">
    <w:abstractNumId w:val="15"/>
  </w:num>
  <w:num w:numId="39">
    <w:abstractNumId w:val="44"/>
  </w:num>
  <w:num w:numId="40">
    <w:abstractNumId w:val="35"/>
  </w:num>
  <w:num w:numId="41">
    <w:abstractNumId w:val="37"/>
  </w:num>
  <w:num w:numId="42">
    <w:abstractNumId w:val="19"/>
  </w:num>
  <w:num w:numId="43">
    <w:abstractNumId w:val="21"/>
  </w:num>
  <w:num w:numId="44">
    <w:abstractNumId w:val="12"/>
  </w:num>
  <w:num w:numId="45">
    <w:abstractNumId w:val="30"/>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35"/>
    <w:rsid w:val="00004BEF"/>
    <w:rsid w:val="000052A3"/>
    <w:rsid w:val="00005933"/>
    <w:rsid w:val="00007CED"/>
    <w:rsid w:val="0002173E"/>
    <w:rsid w:val="0002403C"/>
    <w:rsid w:val="00025F8E"/>
    <w:rsid w:val="00045052"/>
    <w:rsid w:val="000459BE"/>
    <w:rsid w:val="00061760"/>
    <w:rsid w:val="0006299E"/>
    <w:rsid w:val="00065C61"/>
    <w:rsid w:val="00090C77"/>
    <w:rsid w:val="0009582D"/>
    <w:rsid w:val="000A52B5"/>
    <w:rsid w:val="000A5E9F"/>
    <w:rsid w:val="000C6A18"/>
    <w:rsid w:val="000E12C9"/>
    <w:rsid w:val="000E3BE3"/>
    <w:rsid w:val="000F5031"/>
    <w:rsid w:val="000F7FE4"/>
    <w:rsid w:val="0011469B"/>
    <w:rsid w:val="00123DA3"/>
    <w:rsid w:val="0012600B"/>
    <w:rsid w:val="00127401"/>
    <w:rsid w:val="00133CA8"/>
    <w:rsid w:val="00147BDB"/>
    <w:rsid w:val="001506F6"/>
    <w:rsid w:val="001562E9"/>
    <w:rsid w:val="00165D8F"/>
    <w:rsid w:val="001678E1"/>
    <w:rsid w:val="00182B47"/>
    <w:rsid w:val="001900CC"/>
    <w:rsid w:val="001924EB"/>
    <w:rsid w:val="0019298C"/>
    <w:rsid w:val="00194170"/>
    <w:rsid w:val="001A1D92"/>
    <w:rsid w:val="001B077C"/>
    <w:rsid w:val="001B2B6B"/>
    <w:rsid w:val="001B3F28"/>
    <w:rsid w:val="001B465C"/>
    <w:rsid w:val="001E02F1"/>
    <w:rsid w:val="001F013A"/>
    <w:rsid w:val="002061FD"/>
    <w:rsid w:val="0021122E"/>
    <w:rsid w:val="00220B4D"/>
    <w:rsid w:val="002277CF"/>
    <w:rsid w:val="00235732"/>
    <w:rsid w:val="00240486"/>
    <w:rsid w:val="00257E8A"/>
    <w:rsid w:val="00281CB7"/>
    <w:rsid w:val="00286908"/>
    <w:rsid w:val="00286E3E"/>
    <w:rsid w:val="00290007"/>
    <w:rsid w:val="0029213F"/>
    <w:rsid w:val="0029791D"/>
    <w:rsid w:val="002A4EC9"/>
    <w:rsid w:val="002A5640"/>
    <w:rsid w:val="002A6A55"/>
    <w:rsid w:val="002A7DE0"/>
    <w:rsid w:val="002B11B0"/>
    <w:rsid w:val="002C4354"/>
    <w:rsid w:val="002C489A"/>
    <w:rsid w:val="002C75F6"/>
    <w:rsid w:val="002E1D8F"/>
    <w:rsid w:val="002E384A"/>
    <w:rsid w:val="002E3EB1"/>
    <w:rsid w:val="002F75CB"/>
    <w:rsid w:val="003070F3"/>
    <w:rsid w:val="003078EB"/>
    <w:rsid w:val="00310B26"/>
    <w:rsid w:val="00313B4B"/>
    <w:rsid w:val="00326C29"/>
    <w:rsid w:val="003278E7"/>
    <w:rsid w:val="003331A6"/>
    <w:rsid w:val="00334059"/>
    <w:rsid w:val="00340BB6"/>
    <w:rsid w:val="00341856"/>
    <w:rsid w:val="00342013"/>
    <w:rsid w:val="00347DAA"/>
    <w:rsid w:val="003501AD"/>
    <w:rsid w:val="0035095B"/>
    <w:rsid w:val="00351119"/>
    <w:rsid w:val="00351F9C"/>
    <w:rsid w:val="0035224F"/>
    <w:rsid w:val="00354658"/>
    <w:rsid w:val="00361F68"/>
    <w:rsid w:val="003743B5"/>
    <w:rsid w:val="00376328"/>
    <w:rsid w:val="003771C1"/>
    <w:rsid w:val="00396FD8"/>
    <w:rsid w:val="003A290E"/>
    <w:rsid w:val="003B065E"/>
    <w:rsid w:val="003B1050"/>
    <w:rsid w:val="003C0BA7"/>
    <w:rsid w:val="003C0EB7"/>
    <w:rsid w:val="003D6D7B"/>
    <w:rsid w:val="003F6B9D"/>
    <w:rsid w:val="0040364E"/>
    <w:rsid w:val="0041693D"/>
    <w:rsid w:val="00421B48"/>
    <w:rsid w:val="0043671A"/>
    <w:rsid w:val="004531F4"/>
    <w:rsid w:val="00462FE7"/>
    <w:rsid w:val="00472BD9"/>
    <w:rsid w:val="00475EED"/>
    <w:rsid w:val="00481BCB"/>
    <w:rsid w:val="0049130A"/>
    <w:rsid w:val="004A3931"/>
    <w:rsid w:val="004B1728"/>
    <w:rsid w:val="004B29BE"/>
    <w:rsid w:val="004B4347"/>
    <w:rsid w:val="004B61F5"/>
    <w:rsid w:val="004C0C48"/>
    <w:rsid w:val="004C3FD2"/>
    <w:rsid w:val="004C7276"/>
    <w:rsid w:val="004D01A6"/>
    <w:rsid w:val="005131B5"/>
    <w:rsid w:val="00514A5D"/>
    <w:rsid w:val="005244F7"/>
    <w:rsid w:val="00541666"/>
    <w:rsid w:val="00553082"/>
    <w:rsid w:val="0055772C"/>
    <w:rsid w:val="0056602C"/>
    <w:rsid w:val="005934DA"/>
    <w:rsid w:val="0059463F"/>
    <w:rsid w:val="005A390D"/>
    <w:rsid w:val="005C2B5B"/>
    <w:rsid w:val="005C3DD0"/>
    <w:rsid w:val="005D2AB5"/>
    <w:rsid w:val="005F4D64"/>
    <w:rsid w:val="005F7205"/>
    <w:rsid w:val="0061385D"/>
    <w:rsid w:val="0061656D"/>
    <w:rsid w:val="006174DB"/>
    <w:rsid w:val="00630FE6"/>
    <w:rsid w:val="006327FD"/>
    <w:rsid w:val="00634211"/>
    <w:rsid w:val="0064319E"/>
    <w:rsid w:val="006568FE"/>
    <w:rsid w:val="00663C2C"/>
    <w:rsid w:val="00666FA9"/>
    <w:rsid w:val="00671A14"/>
    <w:rsid w:val="00682FB1"/>
    <w:rsid w:val="0069122A"/>
    <w:rsid w:val="006C22BF"/>
    <w:rsid w:val="006E2280"/>
    <w:rsid w:val="006E58DB"/>
    <w:rsid w:val="006E7494"/>
    <w:rsid w:val="007462DA"/>
    <w:rsid w:val="00746EC5"/>
    <w:rsid w:val="0075171A"/>
    <w:rsid w:val="007621AA"/>
    <w:rsid w:val="00763895"/>
    <w:rsid w:val="00776429"/>
    <w:rsid w:val="00782975"/>
    <w:rsid w:val="00787170"/>
    <w:rsid w:val="00791897"/>
    <w:rsid w:val="0079781D"/>
    <w:rsid w:val="007A1D10"/>
    <w:rsid w:val="007A76DB"/>
    <w:rsid w:val="007C1792"/>
    <w:rsid w:val="007F0B3A"/>
    <w:rsid w:val="007F1128"/>
    <w:rsid w:val="008121EE"/>
    <w:rsid w:val="0081296A"/>
    <w:rsid w:val="00830EFA"/>
    <w:rsid w:val="008356AF"/>
    <w:rsid w:val="008514A3"/>
    <w:rsid w:val="008655A0"/>
    <w:rsid w:val="00865601"/>
    <w:rsid w:val="0086737E"/>
    <w:rsid w:val="00874537"/>
    <w:rsid w:val="00884709"/>
    <w:rsid w:val="00896FD5"/>
    <w:rsid w:val="008B3964"/>
    <w:rsid w:val="008B5974"/>
    <w:rsid w:val="008C34EC"/>
    <w:rsid w:val="008C425B"/>
    <w:rsid w:val="008D3532"/>
    <w:rsid w:val="008D7F60"/>
    <w:rsid w:val="008E122C"/>
    <w:rsid w:val="008E5F2C"/>
    <w:rsid w:val="008F36C4"/>
    <w:rsid w:val="00900B42"/>
    <w:rsid w:val="00902F9A"/>
    <w:rsid w:val="00916A84"/>
    <w:rsid w:val="00924FCC"/>
    <w:rsid w:val="00937B4C"/>
    <w:rsid w:val="00937D2C"/>
    <w:rsid w:val="00942561"/>
    <w:rsid w:val="00955C7F"/>
    <w:rsid w:val="009730D5"/>
    <w:rsid w:val="00973FBD"/>
    <w:rsid w:val="00982925"/>
    <w:rsid w:val="009B6023"/>
    <w:rsid w:val="009D4ACD"/>
    <w:rsid w:val="009E02E2"/>
    <w:rsid w:val="009E5E32"/>
    <w:rsid w:val="009E5E3A"/>
    <w:rsid w:val="00A04168"/>
    <w:rsid w:val="00A0694B"/>
    <w:rsid w:val="00A10D10"/>
    <w:rsid w:val="00A14EA7"/>
    <w:rsid w:val="00A206E8"/>
    <w:rsid w:val="00A21201"/>
    <w:rsid w:val="00A4741D"/>
    <w:rsid w:val="00A64EAA"/>
    <w:rsid w:val="00A755EC"/>
    <w:rsid w:val="00A85AE5"/>
    <w:rsid w:val="00AA1A20"/>
    <w:rsid w:val="00AA2653"/>
    <w:rsid w:val="00AA402B"/>
    <w:rsid w:val="00AB1463"/>
    <w:rsid w:val="00AC0127"/>
    <w:rsid w:val="00AD52E9"/>
    <w:rsid w:val="00AE41E1"/>
    <w:rsid w:val="00AF6108"/>
    <w:rsid w:val="00B0202B"/>
    <w:rsid w:val="00B02B92"/>
    <w:rsid w:val="00B039C6"/>
    <w:rsid w:val="00B1079C"/>
    <w:rsid w:val="00B147DC"/>
    <w:rsid w:val="00B25A9D"/>
    <w:rsid w:val="00B30AA1"/>
    <w:rsid w:val="00B4201A"/>
    <w:rsid w:val="00B520DF"/>
    <w:rsid w:val="00B5562E"/>
    <w:rsid w:val="00B6339C"/>
    <w:rsid w:val="00B64BDE"/>
    <w:rsid w:val="00B7097F"/>
    <w:rsid w:val="00B77A5C"/>
    <w:rsid w:val="00B94F80"/>
    <w:rsid w:val="00BB62ED"/>
    <w:rsid w:val="00BC387D"/>
    <w:rsid w:val="00BD2D08"/>
    <w:rsid w:val="00BD3485"/>
    <w:rsid w:val="00BD5FC8"/>
    <w:rsid w:val="00C010BC"/>
    <w:rsid w:val="00C06A4D"/>
    <w:rsid w:val="00C1061A"/>
    <w:rsid w:val="00C16C19"/>
    <w:rsid w:val="00C26922"/>
    <w:rsid w:val="00C52C0C"/>
    <w:rsid w:val="00C60064"/>
    <w:rsid w:val="00C618C3"/>
    <w:rsid w:val="00C64C97"/>
    <w:rsid w:val="00C8239B"/>
    <w:rsid w:val="00C855CD"/>
    <w:rsid w:val="00C875EA"/>
    <w:rsid w:val="00CA039D"/>
    <w:rsid w:val="00CB49F9"/>
    <w:rsid w:val="00CB62DD"/>
    <w:rsid w:val="00CC0676"/>
    <w:rsid w:val="00CC2ED6"/>
    <w:rsid w:val="00CC5599"/>
    <w:rsid w:val="00CE2E86"/>
    <w:rsid w:val="00D037CF"/>
    <w:rsid w:val="00D0565A"/>
    <w:rsid w:val="00D10FE1"/>
    <w:rsid w:val="00D3293C"/>
    <w:rsid w:val="00D4675C"/>
    <w:rsid w:val="00D51A88"/>
    <w:rsid w:val="00D67623"/>
    <w:rsid w:val="00D75C1C"/>
    <w:rsid w:val="00D76160"/>
    <w:rsid w:val="00D872B2"/>
    <w:rsid w:val="00D929C7"/>
    <w:rsid w:val="00D951DE"/>
    <w:rsid w:val="00DA0582"/>
    <w:rsid w:val="00DA6191"/>
    <w:rsid w:val="00DB0F35"/>
    <w:rsid w:val="00DB3433"/>
    <w:rsid w:val="00DB61B3"/>
    <w:rsid w:val="00DC21B8"/>
    <w:rsid w:val="00DC74EE"/>
    <w:rsid w:val="00DC7AAE"/>
    <w:rsid w:val="00DD1BC0"/>
    <w:rsid w:val="00DE08F2"/>
    <w:rsid w:val="00DE1661"/>
    <w:rsid w:val="00DE256F"/>
    <w:rsid w:val="00DE36DE"/>
    <w:rsid w:val="00DE604E"/>
    <w:rsid w:val="00DF20E8"/>
    <w:rsid w:val="00DF271F"/>
    <w:rsid w:val="00E0750A"/>
    <w:rsid w:val="00E10801"/>
    <w:rsid w:val="00E1674F"/>
    <w:rsid w:val="00E20BC2"/>
    <w:rsid w:val="00E217E0"/>
    <w:rsid w:val="00E23C49"/>
    <w:rsid w:val="00E24B4E"/>
    <w:rsid w:val="00E2672A"/>
    <w:rsid w:val="00E76E67"/>
    <w:rsid w:val="00E81D7A"/>
    <w:rsid w:val="00E97399"/>
    <w:rsid w:val="00EA031E"/>
    <w:rsid w:val="00EB3D1A"/>
    <w:rsid w:val="00EC5F7A"/>
    <w:rsid w:val="00ED64DF"/>
    <w:rsid w:val="00EF4B3D"/>
    <w:rsid w:val="00F009BE"/>
    <w:rsid w:val="00F0246C"/>
    <w:rsid w:val="00F11CF3"/>
    <w:rsid w:val="00F15DFB"/>
    <w:rsid w:val="00F16010"/>
    <w:rsid w:val="00F16A59"/>
    <w:rsid w:val="00F30895"/>
    <w:rsid w:val="00F379F9"/>
    <w:rsid w:val="00F4375B"/>
    <w:rsid w:val="00F61A46"/>
    <w:rsid w:val="00F65EA0"/>
    <w:rsid w:val="00F97CC9"/>
    <w:rsid w:val="00FA24A0"/>
    <w:rsid w:val="00FC4049"/>
    <w:rsid w:val="00FD15B7"/>
    <w:rsid w:val="00FF1DEE"/>
    <w:rsid w:val="00FF3ECE"/>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EBD01-83BE-4EB3-9FFC-894CBFF7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27401"/>
    <w:pPr>
      <w:ind w:left="720"/>
      <w:contextualSpacing/>
    </w:pPr>
  </w:style>
  <w:style w:type="paragraph" w:styleId="NormalWeb">
    <w:name w:val="Normal (Web)"/>
    <w:basedOn w:val="Normal"/>
    <w:uiPriority w:val="99"/>
    <w:semiHidden/>
    <w:unhideWhenUsed/>
    <w:rsid w:val="005D2A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F6B9D"/>
    <w:rPr>
      <w:color w:val="0000FF" w:themeColor="hyperlink"/>
      <w:u w:val="single"/>
    </w:rPr>
  </w:style>
  <w:style w:type="paragraph" w:styleId="Header">
    <w:name w:val="header"/>
    <w:basedOn w:val="Normal"/>
    <w:link w:val="HeaderChar"/>
    <w:uiPriority w:val="99"/>
    <w:unhideWhenUsed/>
    <w:rsid w:val="00634211"/>
    <w:pPr>
      <w:tabs>
        <w:tab w:val="center" w:pos="4680"/>
        <w:tab w:val="right" w:pos="9360"/>
      </w:tabs>
      <w:spacing w:line="240" w:lineRule="auto"/>
    </w:pPr>
  </w:style>
  <w:style w:type="character" w:customStyle="1" w:styleId="HeaderChar">
    <w:name w:val="Header Char"/>
    <w:basedOn w:val="DefaultParagraphFont"/>
    <w:link w:val="Header"/>
    <w:uiPriority w:val="99"/>
    <w:rsid w:val="00634211"/>
  </w:style>
  <w:style w:type="paragraph" w:styleId="Footer">
    <w:name w:val="footer"/>
    <w:basedOn w:val="Normal"/>
    <w:link w:val="FooterChar"/>
    <w:uiPriority w:val="99"/>
    <w:unhideWhenUsed/>
    <w:rsid w:val="00634211"/>
    <w:pPr>
      <w:tabs>
        <w:tab w:val="center" w:pos="4680"/>
        <w:tab w:val="right" w:pos="9360"/>
      </w:tabs>
      <w:spacing w:line="240" w:lineRule="auto"/>
    </w:pPr>
  </w:style>
  <w:style w:type="character" w:customStyle="1" w:styleId="FooterChar">
    <w:name w:val="Footer Char"/>
    <w:basedOn w:val="DefaultParagraphFont"/>
    <w:link w:val="Footer"/>
    <w:uiPriority w:val="99"/>
    <w:rsid w:val="00634211"/>
  </w:style>
  <w:style w:type="character" w:styleId="FollowedHyperlink">
    <w:name w:val="FollowedHyperlink"/>
    <w:basedOn w:val="DefaultParagraphFont"/>
    <w:uiPriority w:val="99"/>
    <w:semiHidden/>
    <w:unhideWhenUsed/>
    <w:rsid w:val="00D10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159">
      <w:bodyDiv w:val="1"/>
      <w:marLeft w:val="0"/>
      <w:marRight w:val="0"/>
      <w:marTop w:val="0"/>
      <w:marBottom w:val="0"/>
      <w:divBdr>
        <w:top w:val="none" w:sz="0" w:space="0" w:color="auto"/>
        <w:left w:val="none" w:sz="0" w:space="0" w:color="auto"/>
        <w:bottom w:val="none" w:sz="0" w:space="0" w:color="auto"/>
        <w:right w:val="none" w:sz="0" w:space="0" w:color="auto"/>
      </w:divBdr>
      <w:divsChild>
        <w:div w:id="787087863">
          <w:marLeft w:val="360"/>
          <w:marRight w:val="0"/>
          <w:marTop w:val="200"/>
          <w:marBottom w:val="0"/>
          <w:divBdr>
            <w:top w:val="none" w:sz="0" w:space="0" w:color="auto"/>
            <w:left w:val="none" w:sz="0" w:space="0" w:color="auto"/>
            <w:bottom w:val="none" w:sz="0" w:space="0" w:color="auto"/>
            <w:right w:val="none" w:sz="0" w:space="0" w:color="auto"/>
          </w:divBdr>
        </w:div>
        <w:div w:id="1622297960">
          <w:marLeft w:val="360"/>
          <w:marRight w:val="0"/>
          <w:marTop w:val="200"/>
          <w:marBottom w:val="0"/>
          <w:divBdr>
            <w:top w:val="none" w:sz="0" w:space="0" w:color="auto"/>
            <w:left w:val="none" w:sz="0" w:space="0" w:color="auto"/>
            <w:bottom w:val="none" w:sz="0" w:space="0" w:color="auto"/>
            <w:right w:val="none" w:sz="0" w:space="0" w:color="auto"/>
          </w:divBdr>
        </w:div>
        <w:div w:id="889802201">
          <w:marLeft w:val="360"/>
          <w:marRight w:val="0"/>
          <w:marTop w:val="200"/>
          <w:marBottom w:val="0"/>
          <w:divBdr>
            <w:top w:val="none" w:sz="0" w:space="0" w:color="auto"/>
            <w:left w:val="none" w:sz="0" w:space="0" w:color="auto"/>
            <w:bottom w:val="none" w:sz="0" w:space="0" w:color="auto"/>
            <w:right w:val="none" w:sz="0" w:space="0" w:color="auto"/>
          </w:divBdr>
        </w:div>
        <w:div w:id="1718702478">
          <w:marLeft w:val="360"/>
          <w:marRight w:val="0"/>
          <w:marTop w:val="200"/>
          <w:marBottom w:val="0"/>
          <w:divBdr>
            <w:top w:val="none" w:sz="0" w:space="0" w:color="auto"/>
            <w:left w:val="none" w:sz="0" w:space="0" w:color="auto"/>
            <w:bottom w:val="none" w:sz="0" w:space="0" w:color="auto"/>
            <w:right w:val="none" w:sz="0" w:space="0" w:color="auto"/>
          </w:divBdr>
        </w:div>
        <w:div w:id="1372268233">
          <w:marLeft w:val="360"/>
          <w:marRight w:val="0"/>
          <w:marTop w:val="200"/>
          <w:marBottom w:val="0"/>
          <w:divBdr>
            <w:top w:val="none" w:sz="0" w:space="0" w:color="auto"/>
            <w:left w:val="none" w:sz="0" w:space="0" w:color="auto"/>
            <w:bottom w:val="none" w:sz="0" w:space="0" w:color="auto"/>
            <w:right w:val="none" w:sz="0" w:space="0" w:color="auto"/>
          </w:divBdr>
        </w:div>
        <w:div w:id="418986445">
          <w:marLeft w:val="360"/>
          <w:marRight w:val="0"/>
          <w:marTop w:val="200"/>
          <w:marBottom w:val="0"/>
          <w:divBdr>
            <w:top w:val="none" w:sz="0" w:space="0" w:color="auto"/>
            <w:left w:val="none" w:sz="0" w:space="0" w:color="auto"/>
            <w:bottom w:val="none" w:sz="0" w:space="0" w:color="auto"/>
            <w:right w:val="none" w:sz="0" w:space="0" w:color="auto"/>
          </w:divBdr>
        </w:div>
      </w:divsChild>
    </w:div>
    <w:div w:id="200290005">
      <w:bodyDiv w:val="1"/>
      <w:marLeft w:val="0"/>
      <w:marRight w:val="0"/>
      <w:marTop w:val="0"/>
      <w:marBottom w:val="0"/>
      <w:divBdr>
        <w:top w:val="none" w:sz="0" w:space="0" w:color="auto"/>
        <w:left w:val="none" w:sz="0" w:space="0" w:color="auto"/>
        <w:bottom w:val="none" w:sz="0" w:space="0" w:color="auto"/>
        <w:right w:val="none" w:sz="0" w:space="0" w:color="auto"/>
      </w:divBdr>
      <w:divsChild>
        <w:div w:id="603922214">
          <w:marLeft w:val="1526"/>
          <w:marRight w:val="0"/>
          <w:marTop w:val="100"/>
          <w:marBottom w:val="0"/>
          <w:divBdr>
            <w:top w:val="none" w:sz="0" w:space="0" w:color="auto"/>
            <w:left w:val="none" w:sz="0" w:space="0" w:color="auto"/>
            <w:bottom w:val="none" w:sz="0" w:space="0" w:color="auto"/>
            <w:right w:val="none" w:sz="0" w:space="0" w:color="auto"/>
          </w:divBdr>
        </w:div>
        <w:div w:id="1077676896">
          <w:marLeft w:val="1526"/>
          <w:marRight w:val="0"/>
          <w:marTop w:val="100"/>
          <w:marBottom w:val="0"/>
          <w:divBdr>
            <w:top w:val="none" w:sz="0" w:space="0" w:color="auto"/>
            <w:left w:val="none" w:sz="0" w:space="0" w:color="auto"/>
            <w:bottom w:val="none" w:sz="0" w:space="0" w:color="auto"/>
            <w:right w:val="none" w:sz="0" w:space="0" w:color="auto"/>
          </w:divBdr>
        </w:div>
        <w:div w:id="813910506">
          <w:marLeft w:val="1526"/>
          <w:marRight w:val="0"/>
          <w:marTop w:val="100"/>
          <w:marBottom w:val="0"/>
          <w:divBdr>
            <w:top w:val="none" w:sz="0" w:space="0" w:color="auto"/>
            <w:left w:val="none" w:sz="0" w:space="0" w:color="auto"/>
            <w:bottom w:val="none" w:sz="0" w:space="0" w:color="auto"/>
            <w:right w:val="none" w:sz="0" w:space="0" w:color="auto"/>
          </w:divBdr>
        </w:div>
        <w:div w:id="1889101937">
          <w:marLeft w:val="1526"/>
          <w:marRight w:val="0"/>
          <w:marTop w:val="100"/>
          <w:marBottom w:val="0"/>
          <w:divBdr>
            <w:top w:val="none" w:sz="0" w:space="0" w:color="auto"/>
            <w:left w:val="none" w:sz="0" w:space="0" w:color="auto"/>
            <w:bottom w:val="none" w:sz="0" w:space="0" w:color="auto"/>
            <w:right w:val="none" w:sz="0" w:space="0" w:color="auto"/>
          </w:divBdr>
        </w:div>
        <w:div w:id="2097482960">
          <w:marLeft w:val="1526"/>
          <w:marRight w:val="0"/>
          <w:marTop w:val="100"/>
          <w:marBottom w:val="0"/>
          <w:divBdr>
            <w:top w:val="none" w:sz="0" w:space="0" w:color="auto"/>
            <w:left w:val="none" w:sz="0" w:space="0" w:color="auto"/>
            <w:bottom w:val="none" w:sz="0" w:space="0" w:color="auto"/>
            <w:right w:val="none" w:sz="0" w:space="0" w:color="auto"/>
          </w:divBdr>
        </w:div>
      </w:divsChild>
    </w:div>
    <w:div w:id="295527221">
      <w:bodyDiv w:val="1"/>
      <w:marLeft w:val="0"/>
      <w:marRight w:val="0"/>
      <w:marTop w:val="0"/>
      <w:marBottom w:val="0"/>
      <w:divBdr>
        <w:top w:val="none" w:sz="0" w:space="0" w:color="auto"/>
        <w:left w:val="none" w:sz="0" w:space="0" w:color="auto"/>
        <w:bottom w:val="none" w:sz="0" w:space="0" w:color="auto"/>
        <w:right w:val="none" w:sz="0" w:space="0" w:color="auto"/>
      </w:divBdr>
    </w:div>
    <w:div w:id="1053697096">
      <w:bodyDiv w:val="1"/>
      <w:marLeft w:val="0"/>
      <w:marRight w:val="0"/>
      <w:marTop w:val="0"/>
      <w:marBottom w:val="0"/>
      <w:divBdr>
        <w:top w:val="none" w:sz="0" w:space="0" w:color="auto"/>
        <w:left w:val="none" w:sz="0" w:space="0" w:color="auto"/>
        <w:bottom w:val="none" w:sz="0" w:space="0" w:color="auto"/>
        <w:right w:val="none" w:sz="0" w:space="0" w:color="auto"/>
      </w:divBdr>
      <w:divsChild>
        <w:div w:id="1827283775">
          <w:marLeft w:val="720"/>
          <w:marRight w:val="0"/>
          <w:marTop w:val="200"/>
          <w:marBottom w:val="0"/>
          <w:divBdr>
            <w:top w:val="none" w:sz="0" w:space="0" w:color="auto"/>
            <w:left w:val="none" w:sz="0" w:space="0" w:color="auto"/>
            <w:bottom w:val="none" w:sz="0" w:space="0" w:color="auto"/>
            <w:right w:val="none" w:sz="0" w:space="0" w:color="auto"/>
          </w:divBdr>
        </w:div>
        <w:div w:id="1726097108">
          <w:marLeft w:val="720"/>
          <w:marRight w:val="0"/>
          <w:marTop w:val="200"/>
          <w:marBottom w:val="0"/>
          <w:divBdr>
            <w:top w:val="none" w:sz="0" w:space="0" w:color="auto"/>
            <w:left w:val="none" w:sz="0" w:space="0" w:color="auto"/>
            <w:bottom w:val="none" w:sz="0" w:space="0" w:color="auto"/>
            <w:right w:val="none" w:sz="0" w:space="0" w:color="auto"/>
          </w:divBdr>
        </w:div>
        <w:div w:id="291519860">
          <w:marLeft w:val="720"/>
          <w:marRight w:val="0"/>
          <w:marTop w:val="200"/>
          <w:marBottom w:val="0"/>
          <w:divBdr>
            <w:top w:val="none" w:sz="0" w:space="0" w:color="auto"/>
            <w:left w:val="none" w:sz="0" w:space="0" w:color="auto"/>
            <w:bottom w:val="none" w:sz="0" w:space="0" w:color="auto"/>
            <w:right w:val="none" w:sz="0" w:space="0" w:color="auto"/>
          </w:divBdr>
        </w:div>
        <w:div w:id="603924527">
          <w:marLeft w:val="720"/>
          <w:marRight w:val="0"/>
          <w:marTop w:val="200"/>
          <w:marBottom w:val="0"/>
          <w:divBdr>
            <w:top w:val="none" w:sz="0" w:space="0" w:color="auto"/>
            <w:left w:val="none" w:sz="0" w:space="0" w:color="auto"/>
            <w:bottom w:val="none" w:sz="0" w:space="0" w:color="auto"/>
            <w:right w:val="none" w:sz="0" w:space="0" w:color="auto"/>
          </w:divBdr>
        </w:div>
        <w:div w:id="1746566181">
          <w:marLeft w:val="720"/>
          <w:marRight w:val="0"/>
          <w:marTop w:val="200"/>
          <w:marBottom w:val="0"/>
          <w:divBdr>
            <w:top w:val="none" w:sz="0" w:space="0" w:color="auto"/>
            <w:left w:val="none" w:sz="0" w:space="0" w:color="auto"/>
            <w:bottom w:val="none" w:sz="0" w:space="0" w:color="auto"/>
            <w:right w:val="none" w:sz="0" w:space="0" w:color="auto"/>
          </w:divBdr>
        </w:div>
      </w:divsChild>
    </w:div>
    <w:div w:id="1073042865">
      <w:bodyDiv w:val="1"/>
      <w:marLeft w:val="0"/>
      <w:marRight w:val="0"/>
      <w:marTop w:val="0"/>
      <w:marBottom w:val="0"/>
      <w:divBdr>
        <w:top w:val="none" w:sz="0" w:space="0" w:color="auto"/>
        <w:left w:val="none" w:sz="0" w:space="0" w:color="auto"/>
        <w:bottom w:val="none" w:sz="0" w:space="0" w:color="auto"/>
        <w:right w:val="none" w:sz="0" w:space="0" w:color="auto"/>
      </w:divBdr>
    </w:div>
    <w:div w:id="1157110791">
      <w:bodyDiv w:val="1"/>
      <w:marLeft w:val="0"/>
      <w:marRight w:val="0"/>
      <w:marTop w:val="0"/>
      <w:marBottom w:val="0"/>
      <w:divBdr>
        <w:top w:val="none" w:sz="0" w:space="0" w:color="auto"/>
        <w:left w:val="none" w:sz="0" w:space="0" w:color="auto"/>
        <w:bottom w:val="none" w:sz="0" w:space="0" w:color="auto"/>
        <w:right w:val="none" w:sz="0" w:space="0" w:color="auto"/>
      </w:divBdr>
    </w:div>
    <w:div w:id="1213467413">
      <w:bodyDiv w:val="1"/>
      <w:marLeft w:val="0"/>
      <w:marRight w:val="0"/>
      <w:marTop w:val="0"/>
      <w:marBottom w:val="0"/>
      <w:divBdr>
        <w:top w:val="none" w:sz="0" w:space="0" w:color="auto"/>
        <w:left w:val="none" w:sz="0" w:space="0" w:color="auto"/>
        <w:bottom w:val="none" w:sz="0" w:space="0" w:color="auto"/>
        <w:right w:val="none" w:sz="0" w:space="0" w:color="auto"/>
      </w:divBdr>
      <w:divsChild>
        <w:div w:id="787966498">
          <w:marLeft w:val="360"/>
          <w:marRight w:val="0"/>
          <w:marTop w:val="200"/>
          <w:marBottom w:val="0"/>
          <w:divBdr>
            <w:top w:val="none" w:sz="0" w:space="0" w:color="auto"/>
            <w:left w:val="none" w:sz="0" w:space="0" w:color="auto"/>
            <w:bottom w:val="none" w:sz="0" w:space="0" w:color="auto"/>
            <w:right w:val="none" w:sz="0" w:space="0" w:color="auto"/>
          </w:divBdr>
        </w:div>
        <w:div w:id="358972668">
          <w:marLeft w:val="360"/>
          <w:marRight w:val="0"/>
          <w:marTop w:val="200"/>
          <w:marBottom w:val="0"/>
          <w:divBdr>
            <w:top w:val="none" w:sz="0" w:space="0" w:color="auto"/>
            <w:left w:val="none" w:sz="0" w:space="0" w:color="auto"/>
            <w:bottom w:val="none" w:sz="0" w:space="0" w:color="auto"/>
            <w:right w:val="none" w:sz="0" w:space="0" w:color="auto"/>
          </w:divBdr>
        </w:div>
        <w:div w:id="1907446017">
          <w:marLeft w:val="360"/>
          <w:marRight w:val="0"/>
          <w:marTop w:val="200"/>
          <w:marBottom w:val="0"/>
          <w:divBdr>
            <w:top w:val="none" w:sz="0" w:space="0" w:color="auto"/>
            <w:left w:val="none" w:sz="0" w:space="0" w:color="auto"/>
            <w:bottom w:val="none" w:sz="0" w:space="0" w:color="auto"/>
            <w:right w:val="none" w:sz="0" w:space="0" w:color="auto"/>
          </w:divBdr>
        </w:div>
        <w:div w:id="1320813985">
          <w:marLeft w:val="360"/>
          <w:marRight w:val="0"/>
          <w:marTop w:val="200"/>
          <w:marBottom w:val="0"/>
          <w:divBdr>
            <w:top w:val="none" w:sz="0" w:space="0" w:color="auto"/>
            <w:left w:val="none" w:sz="0" w:space="0" w:color="auto"/>
            <w:bottom w:val="none" w:sz="0" w:space="0" w:color="auto"/>
            <w:right w:val="none" w:sz="0" w:space="0" w:color="auto"/>
          </w:divBdr>
        </w:div>
        <w:div w:id="1798834038">
          <w:marLeft w:val="360"/>
          <w:marRight w:val="0"/>
          <w:marTop w:val="200"/>
          <w:marBottom w:val="0"/>
          <w:divBdr>
            <w:top w:val="none" w:sz="0" w:space="0" w:color="auto"/>
            <w:left w:val="none" w:sz="0" w:space="0" w:color="auto"/>
            <w:bottom w:val="none" w:sz="0" w:space="0" w:color="auto"/>
            <w:right w:val="none" w:sz="0" w:space="0" w:color="auto"/>
          </w:divBdr>
        </w:div>
      </w:divsChild>
    </w:div>
    <w:div w:id="1268809343">
      <w:bodyDiv w:val="1"/>
      <w:marLeft w:val="0"/>
      <w:marRight w:val="0"/>
      <w:marTop w:val="0"/>
      <w:marBottom w:val="0"/>
      <w:divBdr>
        <w:top w:val="none" w:sz="0" w:space="0" w:color="auto"/>
        <w:left w:val="none" w:sz="0" w:space="0" w:color="auto"/>
        <w:bottom w:val="none" w:sz="0" w:space="0" w:color="auto"/>
        <w:right w:val="none" w:sz="0" w:space="0" w:color="auto"/>
      </w:divBdr>
      <w:divsChild>
        <w:div w:id="1641501463">
          <w:marLeft w:val="720"/>
          <w:marRight w:val="0"/>
          <w:marTop w:val="200"/>
          <w:marBottom w:val="0"/>
          <w:divBdr>
            <w:top w:val="none" w:sz="0" w:space="0" w:color="auto"/>
            <w:left w:val="none" w:sz="0" w:space="0" w:color="auto"/>
            <w:bottom w:val="none" w:sz="0" w:space="0" w:color="auto"/>
            <w:right w:val="none" w:sz="0" w:space="0" w:color="auto"/>
          </w:divBdr>
        </w:div>
        <w:div w:id="105851413">
          <w:marLeft w:val="720"/>
          <w:marRight w:val="0"/>
          <w:marTop w:val="200"/>
          <w:marBottom w:val="0"/>
          <w:divBdr>
            <w:top w:val="none" w:sz="0" w:space="0" w:color="auto"/>
            <w:left w:val="none" w:sz="0" w:space="0" w:color="auto"/>
            <w:bottom w:val="none" w:sz="0" w:space="0" w:color="auto"/>
            <w:right w:val="none" w:sz="0" w:space="0" w:color="auto"/>
          </w:divBdr>
        </w:div>
        <w:div w:id="1259294657">
          <w:marLeft w:val="720"/>
          <w:marRight w:val="0"/>
          <w:marTop w:val="200"/>
          <w:marBottom w:val="0"/>
          <w:divBdr>
            <w:top w:val="none" w:sz="0" w:space="0" w:color="auto"/>
            <w:left w:val="none" w:sz="0" w:space="0" w:color="auto"/>
            <w:bottom w:val="none" w:sz="0" w:space="0" w:color="auto"/>
            <w:right w:val="none" w:sz="0" w:space="0" w:color="auto"/>
          </w:divBdr>
        </w:div>
      </w:divsChild>
    </w:div>
    <w:div w:id="1364477248">
      <w:bodyDiv w:val="1"/>
      <w:marLeft w:val="0"/>
      <w:marRight w:val="0"/>
      <w:marTop w:val="0"/>
      <w:marBottom w:val="0"/>
      <w:divBdr>
        <w:top w:val="none" w:sz="0" w:space="0" w:color="auto"/>
        <w:left w:val="none" w:sz="0" w:space="0" w:color="auto"/>
        <w:bottom w:val="none" w:sz="0" w:space="0" w:color="auto"/>
        <w:right w:val="none" w:sz="0" w:space="0" w:color="auto"/>
      </w:divBdr>
    </w:div>
    <w:div w:id="1530294297">
      <w:bodyDiv w:val="1"/>
      <w:marLeft w:val="0"/>
      <w:marRight w:val="0"/>
      <w:marTop w:val="0"/>
      <w:marBottom w:val="0"/>
      <w:divBdr>
        <w:top w:val="none" w:sz="0" w:space="0" w:color="auto"/>
        <w:left w:val="none" w:sz="0" w:space="0" w:color="auto"/>
        <w:bottom w:val="none" w:sz="0" w:space="0" w:color="auto"/>
        <w:right w:val="none" w:sz="0" w:space="0" w:color="auto"/>
      </w:divBdr>
      <w:divsChild>
        <w:div w:id="56638415">
          <w:marLeft w:val="720"/>
          <w:marRight w:val="0"/>
          <w:marTop w:val="200"/>
          <w:marBottom w:val="0"/>
          <w:divBdr>
            <w:top w:val="none" w:sz="0" w:space="0" w:color="auto"/>
            <w:left w:val="none" w:sz="0" w:space="0" w:color="auto"/>
            <w:bottom w:val="none" w:sz="0" w:space="0" w:color="auto"/>
            <w:right w:val="none" w:sz="0" w:space="0" w:color="auto"/>
          </w:divBdr>
        </w:div>
        <w:div w:id="409892887">
          <w:marLeft w:val="1440"/>
          <w:marRight w:val="0"/>
          <w:marTop w:val="100"/>
          <w:marBottom w:val="0"/>
          <w:divBdr>
            <w:top w:val="none" w:sz="0" w:space="0" w:color="auto"/>
            <w:left w:val="none" w:sz="0" w:space="0" w:color="auto"/>
            <w:bottom w:val="none" w:sz="0" w:space="0" w:color="auto"/>
            <w:right w:val="none" w:sz="0" w:space="0" w:color="auto"/>
          </w:divBdr>
        </w:div>
        <w:div w:id="755635340">
          <w:marLeft w:val="720"/>
          <w:marRight w:val="0"/>
          <w:marTop w:val="200"/>
          <w:marBottom w:val="0"/>
          <w:divBdr>
            <w:top w:val="none" w:sz="0" w:space="0" w:color="auto"/>
            <w:left w:val="none" w:sz="0" w:space="0" w:color="auto"/>
            <w:bottom w:val="none" w:sz="0" w:space="0" w:color="auto"/>
            <w:right w:val="none" w:sz="0" w:space="0" w:color="auto"/>
          </w:divBdr>
        </w:div>
        <w:div w:id="304161203">
          <w:marLeft w:val="1526"/>
          <w:marRight w:val="0"/>
          <w:marTop w:val="100"/>
          <w:marBottom w:val="0"/>
          <w:divBdr>
            <w:top w:val="none" w:sz="0" w:space="0" w:color="auto"/>
            <w:left w:val="none" w:sz="0" w:space="0" w:color="auto"/>
            <w:bottom w:val="none" w:sz="0" w:space="0" w:color="auto"/>
            <w:right w:val="none" w:sz="0" w:space="0" w:color="auto"/>
          </w:divBdr>
        </w:div>
      </w:divsChild>
    </w:div>
    <w:div w:id="1549608168">
      <w:bodyDiv w:val="1"/>
      <w:marLeft w:val="0"/>
      <w:marRight w:val="0"/>
      <w:marTop w:val="0"/>
      <w:marBottom w:val="0"/>
      <w:divBdr>
        <w:top w:val="none" w:sz="0" w:space="0" w:color="auto"/>
        <w:left w:val="none" w:sz="0" w:space="0" w:color="auto"/>
        <w:bottom w:val="none" w:sz="0" w:space="0" w:color="auto"/>
        <w:right w:val="none" w:sz="0" w:space="0" w:color="auto"/>
      </w:divBdr>
      <w:divsChild>
        <w:div w:id="983436708">
          <w:marLeft w:val="720"/>
          <w:marRight w:val="0"/>
          <w:marTop w:val="200"/>
          <w:marBottom w:val="0"/>
          <w:divBdr>
            <w:top w:val="none" w:sz="0" w:space="0" w:color="auto"/>
            <w:left w:val="none" w:sz="0" w:space="0" w:color="auto"/>
            <w:bottom w:val="none" w:sz="0" w:space="0" w:color="auto"/>
            <w:right w:val="none" w:sz="0" w:space="0" w:color="auto"/>
          </w:divBdr>
        </w:div>
      </w:divsChild>
    </w:div>
    <w:div w:id="1844196741">
      <w:bodyDiv w:val="1"/>
      <w:marLeft w:val="0"/>
      <w:marRight w:val="0"/>
      <w:marTop w:val="0"/>
      <w:marBottom w:val="0"/>
      <w:divBdr>
        <w:top w:val="none" w:sz="0" w:space="0" w:color="auto"/>
        <w:left w:val="none" w:sz="0" w:space="0" w:color="auto"/>
        <w:bottom w:val="none" w:sz="0" w:space="0" w:color="auto"/>
        <w:right w:val="none" w:sz="0" w:space="0" w:color="auto"/>
      </w:divBdr>
    </w:div>
    <w:div w:id="1934388459">
      <w:bodyDiv w:val="1"/>
      <w:marLeft w:val="0"/>
      <w:marRight w:val="0"/>
      <w:marTop w:val="0"/>
      <w:marBottom w:val="0"/>
      <w:divBdr>
        <w:top w:val="none" w:sz="0" w:space="0" w:color="auto"/>
        <w:left w:val="none" w:sz="0" w:space="0" w:color="auto"/>
        <w:bottom w:val="none" w:sz="0" w:space="0" w:color="auto"/>
        <w:right w:val="none" w:sz="0" w:space="0" w:color="auto"/>
      </w:divBdr>
      <w:divsChild>
        <w:div w:id="2074887332">
          <w:marLeft w:val="720"/>
          <w:marRight w:val="0"/>
          <w:marTop w:val="200"/>
          <w:marBottom w:val="0"/>
          <w:divBdr>
            <w:top w:val="none" w:sz="0" w:space="0" w:color="auto"/>
            <w:left w:val="none" w:sz="0" w:space="0" w:color="auto"/>
            <w:bottom w:val="none" w:sz="0" w:space="0" w:color="auto"/>
            <w:right w:val="none" w:sz="0" w:space="0" w:color="auto"/>
          </w:divBdr>
        </w:div>
        <w:div w:id="102725404">
          <w:marLeft w:val="720"/>
          <w:marRight w:val="0"/>
          <w:marTop w:val="200"/>
          <w:marBottom w:val="0"/>
          <w:divBdr>
            <w:top w:val="none" w:sz="0" w:space="0" w:color="auto"/>
            <w:left w:val="none" w:sz="0" w:space="0" w:color="auto"/>
            <w:bottom w:val="none" w:sz="0" w:space="0" w:color="auto"/>
            <w:right w:val="none" w:sz="0" w:space="0" w:color="auto"/>
          </w:divBdr>
        </w:div>
        <w:div w:id="1582327874">
          <w:marLeft w:val="720"/>
          <w:marRight w:val="0"/>
          <w:marTop w:val="200"/>
          <w:marBottom w:val="0"/>
          <w:divBdr>
            <w:top w:val="none" w:sz="0" w:space="0" w:color="auto"/>
            <w:left w:val="none" w:sz="0" w:space="0" w:color="auto"/>
            <w:bottom w:val="none" w:sz="0" w:space="0" w:color="auto"/>
            <w:right w:val="none" w:sz="0" w:space="0" w:color="auto"/>
          </w:divBdr>
        </w:div>
        <w:div w:id="1174345028">
          <w:marLeft w:val="720"/>
          <w:marRight w:val="0"/>
          <w:marTop w:val="200"/>
          <w:marBottom w:val="0"/>
          <w:divBdr>
            <w:top w:val="none" w:sz="0" w:space="0" w:color="auto"/>
            <w:left w:val="none" w:sz="0" w:space="0" w:color="auto"/>
            <w:bottom w:val="none" w:sz="0" w:space="0" w:color="auto"/>
            <w:right w:val="none" w:sz="0" w:space="0" w:color="auto"/>
          </w:divBdr>
        </w:div>
        <w:div w:id="1095053682">
          <w:marLeft w:val="720"/>
          <w:marRight w:val="0"/>
          <w:marTop w:val="200"/>
          <w:marBottom w:val="0"/>
          <w:divBdr>
            <w:top w:val="none" w:sz="0" w:space="0" w:color="auto"/>
            <w:left w:val="none" w:sz="0" w:space="0" w:color="auto"/>
            <w:bottom w:val="none" w:sz="0" w:space="0" w:color="auto"/>
            <w:right w:val="none" w:sz="0" w:space="0" w:color="auto"/>
          </w:divBdr>
        </w:div>
      </w:divsChild>
    </w:div>
    <w:div w:id="1983384394">
      <w:bodyDiv w:val="1"/>
      <w:marLeft w:val="0"/>
      <w:marRight w:val="0"/>
      <w:marTop w:val="0"/>
      <w:marBottom w:val="0"/>
      <w:divBdr>
        <w:top w:val="none" w:sz="0" w:space="0" w:color="auto"/>
        <w:left w:val="none" w:sz="0" w:space="0" w:color="auto"/>
        <w:bottom w:val="none" w:sz="0" w:space="0" w:color="auto"/>
        <w:right w:val="none" w:sz="0" w:space="0" w:color="auto"/>
      </w:divBdr>
      <w:divsChild>
        <w:div w:id="2119178010">
          <w:marLeft w:val="720"/>
          <w:marRight w:val="0"/>
          <w:marTop w:val="200"/>
          <w:marBottom w:val="0"/>
          <w:divBdr>
            <w:top w:val="none" w:sz="0" w:space="0" w:color="auto"/>
            <w:left w:val="none" w:sz="0" w:space="0" w:color="auto"/>
            <w:bottom w:val="none" w:sz="0" w:space="0" w:color="auto"/>
            <w:right w:val="none" w:sz="0" w:space="0" w:color="auto"/>
          </w:divBdr>
        </w:div>
        <w:div w:id="1992098733">
          <w:marLeft w:val="720"/>
          <w:marRight w:val="0"/>
          <w:marTop w:val="200"/>
          <w:marBottom w:val="0"/>
          <w:divBdr>
            <w:top w:val="none" w:sz="0" w:space="0" w:color="auto"/>
            <w:left w:val="none" w:sz="0" w:space="0" w:color="auto"/>
            <w:bottom w:val="none" w:sz="0" w:space="0" w:color="auto"/>
            <w:right w:val="none" w:sz="0" w:space="0" w:color="auto"/>
          </w:divBdr>
        </w:div>
        <w:div w:id="1113861870">
          <w:marLeft w:val="720"/>
          <w:marRight w:val="0"/>
          <w:marTop w:val="200"/>
          <w:marBottom w:val="0"/>
          <w:divBdr>
            <w:top w:val="none" w:sz="0" w:space="0" w:color="auto"/>
            <w:left w:val="none" w:sz="0" w:space="0" w:color="auto"/>
            <w:bottom w:val="none" w:sz="0" w:space="0" w:color="auto"/>
            <w:right w:val="none" w:sz="0" w:space="0" w:color="auto"/>
          </w:divBdr>
        </w:div>
      </w:divsChild>
    </w:div>
    <w:div w:id="2088653416">
      <w:bodyDiv w:val="1"/>
      <w:marLeft w:val="0"/>
      <w:marRight w:val="0"/>
      <w:marTop w:val="0"/>
      <w:marBottom w:val="0"/>
      <w:divBdr>
        <w:top w:val="none" w:sz="0" w:space="0" w:color="auto"/>
        <w:left w:val="none" w:sz="0" w:space="0" w:color="auto"/>
        <w:bottom w:val="none" w:sz="0" w:space="0" w:color="auto"/>
        <w:right w:val="none" w:sz="0" w:space="0" w:color="auto"/>
      </w:divBdr>
      <w:divsChild>
        <w:div w:id="1790974882">
          <w:marLeft w:val="360"/>
          <w:marRight w:val="0"/>
          <w:marTop w:val="200"/>
          <w:marBottom w:val="0"/>
          <w:divBdr>
            <w:top w:val="none" w:sz="0" w:space="0" w:color="auto"/>
            <w:left w:val="none" w:sz="0" w:space="0" w:color="auto"/>
            <w:bottom w:val="none" w:sz="0" w:space="0" w:color="auto"/>
            <w:right w:val="none" w:sz="0" w:space="0" w:color="auto"/>
          </w:divBdr>
        </w:div>
        <w:div w:id="1658457912">
          <w:marLeft w:val="360"/>
          <w:marRight w:val="0"/>
          <w:marTop w:val="200"/>
          <w:marBottom w:val="0"/>
          <w:divBdr>
            <w:top w:val="none" w:sz="0" w:space="0" w:color="auto"/>
            <w:left w:val="none" w:sz="0" w:space="0" w:color="auto"/>
            <w:bottom w:val="none" w:sz="0" w:space="0" w:color="auto"/>
            <w:right w:val="none" w:sz="0" w:space="0" w:color="auto"/>
          </w:divBdr>
        </w:div>
        <w:div w:id="1428232454">
          <w:marLeft w:val="360"/>
          <w:marRight w:val="0"/>
          <w:marTop w:val="200"/>
          <w:marBottom w:val="0"/>
          <w:divBdr>
            <w:top w:val="none" w:sz="0" w:space="0" w:color="auto"/>
            <w:left w:val="none" w:sz="0" w:space="0" w:color="auto"/>
            <w:bottom w:val="none" w:sz="0" w:space="0" w:color="auto"/>
            <w:right w:val="none" w:sz="0" w:space="0" w:color="auto"/>
          </w:divBdr>
        </w:div>
      </w:divsChild>
    </w:div>
    <w:div w:id="2113166101">
      <w:bodyDiv w:val="1"/>
      <w:marLeft w:val="0"/>
      <w:marRight w:val="0"/>
      <w:marTop w:val="0"/>
      <w:marBottom w:val="0"/>
      <w:divBdr>
        <w:top w:val="none" w:sz="0" w:space="0" w:color="auto"/>
        <w:left w:val="none" w:sz="0" w:space="0" w:color="auto"/>
        <w:bottom w:val="none" w:sz="0" w:space="0" w:color="auto"/>
        <w:right w:val="none" w:sz="0" w:space="0" w:color="auto"/>
      </w:divBdr>
      <w:divsChild>
        <w:div w:id="159125224">
          <w:marLeft w:val="720"/>
          <w:marRight w:val="0"/>
          <w:marTop w:val="200"/>
          <w:marBottom w:val="0"/>
          <w:divBdr>
            <w:top w:val="none" w:sz="0" w:space="0" w:color="auto"/>
            <w:left w:val="none" w:sz="0" w:space="0" w:color="auto"/>
            <w:bottom w:val="none" w:sz="0" w:space="0" w:color="auto"/>
            <w:right w:val="none" w:sz="0" w:space="0" w:color="auto"/>
          </w:divBdr>
        </w:div>
        <w:div w:id="1355884721">
          <w:marLeft w:val="720"/>
          <w:marRight w:val="0"/>
          <w:marTop w:val="200"/>
          <w:marBottom w:val="0"/>
          <w:divBdr>
            <w:top w:val="none" w:sz="0" w:space="0" w:color="auto"/>
            <w:left w:val="none" w:sz="0" w:space="0" w:color="auto"/>
            <w:bottom w:val="none" w:sz="0" w:space="0" w:color="auto"/>
            <w:right w:val="none" w:sz="0" w:space="0" w:color="auto"/>
          </w:divBdr>
        </w:div>
        <w:div w:id="640573418">
          <w:marLeft w:val="720"/>
          <w:marRight w:val="0"/>
          <w:marTop w:val="200"/>
          <w:marBottom w:val="0"/>
          <w:divBdr>
            <w:top w:val="none" w:sz="0" w:space="0" w:color="auto"/>
            <w:left w:val="none" w:sz="0" w:space="0" w:color="auto"/>
            <w:bottom w:val="none" w:sz="0" w:space="0" w:color="auto"/>
            <w:right w:val="none" w:sz="0" w:space="0" w:color="auto"/>
          </w:divBdr>
        </w:div>
        <w:div w:id="134879906">
          <w:marLeft w:val="720"/>
          <w:marRight w:val="0"/>
          <w:marTop w:val="200"/>
          <w:marBottom w:val="0"/>
          <w:divBdr>
            <w:top w:val="none" w:sz="0" w:space="0" w:color="auto"/>
            <w:left w:val="none" w:sz="0" w:space="0" w:color="auto"/>
            <w:bottom w:val="none" w:sz="0" w:space="0" w:color="auto"/>
            <w:right w:val="none" w:sz="0" w:space="0" w:color="auto"/>
          </w:divBdr>
        </w:div>
        <w:div w:id="1223171808">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akraino.org" TargetMode="External"/><Relationship Id="rId13" Type="http://schemas.openxmlformats.org/officeDocument/2006/relationships/hyperlink" Target="https://wiki.akraino.org/display/AK/TSC+Member+Election+for+2019-2020" TargetMode="External"/><Relationship Id="rId18" Type="http://schemas.openxmlformats.org/officeDocument/2006/relationships/hyperlink" Target="https://wiki.akraino.org/download/attachments/4456453/Akraino%20Edge%20Stack%20Technical%20Charter_November%201%2C%202018.pdf?version=1&amp;modificationDate=1542252002000&amp;api=v2" TargetMode="External"/><Relationship Id="rId3" Type="http://schemas.openxmlformats.org/officeDocument/2006/relationships/settings" Target="settings.xml"/><Relationship Id="rId21" Type="http://schemas.openxmlformats.org/officeDocument/2006/relationships/hyperlink" Target="https://wiki.akraino.org/display/AK/Akraino+Technical+Community+Document" TargetMode="External"/><Relationship Id="rId7" Type="http://schemas.openxmlformats.org/officeDocument/2006/relationships/hyperlink" Target="https://lists.akraino.org" TargetMode="External"/><Relationship Id="rId12" Type="http://schemas.openxmlformats.org/officeDocument/2006/relationships/hyperlink" Target="https://wiki.akraino.org/pages/viewpage.action?pageId=4456453" TargetMode="External"/><Relationship Id="rId17" Type="http://schemas.openxmlformats.org/officeDocument/2006/relationships/hyperlink" Target="https://wiki.akraino.org/download/attachments/4456453/Akraino%20Edge%20Stack%20Technical%20Charter_November%201%2C%202018.pdf?version=1&amp;modificationDate=1542252002000&amp;api=v2" TargetMode="External"/><Relationship Id="rId2" Type="http://schemas.openxmlformats.org/officeDocument/2006/relationships/styles" Target="styles.xml"/><Relationship Id="rId16" Type="http://schemas.openxmlformats.org/officeDocument/2006/relationships/hyperlink" Target="https://wiki.akraino.org/download/attachments/4456453/Akraino%20Edge%20Stack%20Technical%20Charter_November%201%2C%202018.pdf?version=1&amp;modificationDate=1542252002000&amp;api=v2" TargetMode="External"/><Relationship Id="rId20" Type="http://schemas.openxmlformats.org/officeDocument/2006/relationships/hyperlink" Target="https://wiki.akraino.org/display/AK/Akraino+Technical+Community+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akraino.org/pages/viewpage.action?pageId=445645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ki.akraino.org/display/AK/TSC+Member+Election+for+2019-2020" TargetMode="External"/><Relationship Id="rId23" Type="http://schemas.openxmlformats.org/officeDocument/2006/relationships/fontTable" Target="fontTable.xml"/><Relationship Id="rId10" Type="http://schemas.openxmlformats.org/officeDocument/2006/relationships/hyperlink" Target="https://wiki.akraino.org/display/AK/Akraino+TSC+Group+Calendar" TargetMode="External"/><Relationship Id="rId19" Type="http://schemas.openxmlformats.org/officeDocument/2006/relationships/hyperlink" Target="https://wiki.akraino.org/display/AK/Akraino+Technical+Community+Document" TargetMode="External"/><Relationship Id="rId4" Type="http://schemas.openxmlformats.org/officeDocument/2006/relationships/webSettings" Target="webSettings.xml"/><Relationship Id="rId9" Type="http://schemas.openxmlformats.org/officeDocument/2006/relationships/hyperlink" Target="https://wiki.akraino.org/pages/viewpage.action?pageId=4456453" TargetMode="External"/><Relationship Id="rId14" Type="http://schemas.openxmlformats.org/officeDocument/2006/relationships/hyperlink" Target="https://wiki.akraino.org/display/AK/TSC+Member+Election+for+2019-2020" TargetMode="External"/><Relationship Id="rId22" Type="http://schemas.openxmlformats.org/officeDocument/2006/relationships/hyperlink" Target="https://wiki.akraino.org/pages/viewpage.action?pageId=11995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James P</dc:creator>
  <cp:lastModifiedBy>KATARIA, DEEPAK</cp:lastModifiedBy>
  <cp:revision>7</cp:revision>
  <dcterms:created xsi:type="dcterms:W3CDTF">2019-07-23T13:56:00Z</dcterms:created>
  <dcterms:modified xsi:type="dcterms:W3CDTF">2019-07-23T19:17:00Z</dcterms:modified>
</cp:coreProperties>
</file>